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Look w:val="04A0" w:firstRow="1" w:lastRow="0" w:firstColumn="1" w:lastColumn="0" w:noHBand="0" w:noVBand="1"/>
      </w:tblPr>
      <w:tblGrid>
        <w:gridCol w:w="2268"/>
        <w:gridCol w:w="8647"/>
      </w:tblGrid>
      <w:tr w:rsidR="00EB7235" w:rsidRPr="00362DF6" w:rsidTr="0070738C">
        <w:trPr>
          <w:trHeight w:val="2266"/>
          <w:jc w:val="center"/>
        </w:trPr>
        <w:tc>
          <w:tcPr>
            <w:tcW w:w="2268" w:type="dxa"/>
          </w:tcPr>
          <w:p w:rsidR="00EB7235" w:rsidRPr="00A748CF" w:rsidRDefault="00EB7235" w:rsidP="0070738C">
            <w:pPr>
              <w:spacing w:after="160" w:line="259" w:lineRule="auto"/>
              <w:jc w:val="center"/>
              <w:rPr>
                <w:rFonts w:ascii="Calibri" w:eastAsiaTheme="minorHAnsi" w:hAnsi="Calibri" w:cs="Calibri"/>
                <w:b/>
              </w:rPr>
            </w:pPr>
            <w:r w:rsidRPr="00A748CF">
              <w:rPr>
                <w:rFonts w:ascii="Calibri" w:eastAsiaTheme="minorHAnsi" w:hAnsi="Calibri" w:cs="Calibri"/>
                <w:noProof/>
              </w:rPr>
              <w:drawing>
                <wp:anchor distT="0" distB="0" distL="114300" distR="114300" simplePos="0" relativeHeight="251660288" behindDoc="1" locked="0" layoutInCell="1" allowOverlap="1" wp14:anchorId="6747A2F8" wp14:editId="424403FF">
                  <wp:simplePos x="0" y="0"/>
                  <wp:positionH relativeFrom="column">
                    <wp:posOffset>73660</wp:posOffset>
                  </wp:positionH>
                  <wp:positionV relativeFrom="paragraph">
                    <wp:posOffset>217170</wp:posOffset>
                  </wp:positionV>
                  <wp:extent cx="1263430" cy="1136303"/>
                  <wp:effectExtent l="0" t="0" r="0" b="6985"/>
                  <wp:wrapNone/>
                  <wp:docPr id="63" name="Εικόνα 63" descr="dimokriteio_logo_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kriteio_logo_gr-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430" cy="1136303"/>
                          </a:xfrm>
                          <a:prstGeom prst="rect">
                            <a:avLst/>
                          </a:prstGeom>
                          <a:noFill/>
                        </pic:spPr>
                      </pic:pic>
                    </a:graphicData>
                  </a:graphic>
                  <wp14:sizeRelH relativeFrom="page">
                    <wp14:pctWidth>0</wp14:pctWidth>
                  </wp14:sizeRelH>
                  <wp14:sizeRelV relativeFrom="page">
                    <wp14:pctHeight>0</wp14:pctHeight>
                  </wp14:sizeRelV>
                </wp:anchor>
              </w:drawing>
            </w:r>
          </w:p>
        </w:tc>
        <w:tc>
          <w:tcPr>
            <w:tcW w:w="8647" w:type="dxa"/>
            <w:shd w:val="clear" w:color="auto" w:fill="auto"/>
            <w:vAlign w:val="center"/>
          </w:tcPr>
          <w:p w:rsidR="00EB7235" w:rsidRPr="00A748CF" w:rsidRDefault="00EB7235" w:rsidP="0070738C">
            <w:pPr>
              <w:rPr>
                <w:rFonts w:ascii="Calibri" w:eastAsiaTheme="minorHAnsi" w:hAnsi="Calibri" w:cs="Calibri"/>
                <w:b/>
                <w:sz w:val="18"/>
              </w:rPr>
            </w:pPr>
            <w:r w:rsidRPr="00A748CF">
              <w:rPr>
                <w:rFonts w:ascii="Calibri" w:eastAsiaTheme="minorHAnsi" w:hAnsi="Calibri" w:cs="Calibri"/>
                <w:b/>
                <w:sz w:val="18"/>
              </w:rPr>
              <w:t>ΕΛΛΗΝΙΚΗ ΔΗΜΟΚΡΑΤΙΑ</w:t>
            </w:r>
          </w:p>
          <w:p w:rsidR="00EB7235" w:rsidRPr="00A748CF" w:rsidRDefault="00EB7235" w:rsidP="0070738C">
            <w:pPr>
              <w:rPr>
                <w:rFonts w:ascii="Calibri" w:eastAsiaTheme="minorHAnsi" w:hAnsi="Calibri" w:cs="Calibri"/>
                <w:b/>
                <w:sz w:val="18"/>
              </w:rPr>
            </w:pPr>
            <w:r w:rsidRPr="00A748CF">
              <w:rPr>
                <w:rFonts w:ascii="Calibri" w:eastAsiaTheme="minorHAnsi" w:hAnsi="Calibri" w:cs="Calibri"/>
                <w:b/>
                <w:sz w:val="18"/>
              </w:rPr>
              <w:t>ΔΗΜΟΚΡΙΤΕΙΟ ΠΑΝΕΠΙΣΤΗΜΙΟ ΘΡΑΚΗΣ</w:t>
            </w:r>
          </w:p>
          <w:p w:rsidR="00EB7235" w:rsidRPr="00A748CF" w:rsidRDefault="00EB7235" w:rsidP="0070738C">
            <w:pPr>
              <w:rPr>
                <w:rFonts w:ascii="Calibri" w:hAnsi="Calibri" w:cs="Calibri"/>
                <w:b/>
                <w:sz w:val="18"/>
              </w:rPr>
            </w:pPr>
            <w:r w:rsidRPr="00A748CF">
              <w:rPr>
                <w:rFonts w:ascii="Calibri" w:hAnsi="Calibri" w:cs="Calibri"/>
                <w:b/>
                <w:sz w:val="18"/>
              </w:rPr>
              <w:t>ΣΧΟΛΗ ΕΠΙΣΤΗΜΩΝ ΥΓΕΙΑΣ</w:t>
            </w:r>
          </w:p>
          <w:p w:rsidR="00EB7235" w:rsidRPr="00A748CF" w:rsidRDefault="00EB7235" w:rsidP="0070738C">
            <w:pPr>
              <w:rPr>
                <w:rFonts w:ascii="Calibri" w:hAnsi="Calibri" w:cs="Calibri"/>
                <w:b/>
                <w:sz w:val="20"/>
              </w:rPr>
            </w:pPr>
            <w:r w:rsidRPr="00A748CF">
              <w:rPr>
                <w:rFonts w:ascii="Calibri" w:hAnsi="Calibri" w:cs="Calibri"/>
                <w:b/>
                <w:sz w:val="20"/>
              </w:rPr>
              <w:t>Τμήμα Ιατρικής</w:t>
            </w:r>
          </w:p>
          <w:p w:rsidR="00EB7235" w:rsidRPr="00A748CF" w:rsidRDefault="00EB7235" w:rsidP="0070738C">
            <w:pPr>
              <w:rPr>
                <w:rFonts w:ascii="Calibri" w:hAnsi="Calibri" w:cs="Calibri"/>
                <w:sz w:val="18"/>
              </w:rPr>
            </w:pPr>
            <w:r w:rsidRPr="00A748CF">
              <w:rPr>
                <w:rFonts w:ascii="Calibri" w:hAnsi="Calibri" w:cs="Calibri"/>
                <w:sz w:val="18"/>
              </w:rPr>
              <w:t xml:space="preserve">Κτίριο Διοίκησης, 68 100 Δραγάνα – Αλεξανδρούπολη </w:t>
            </w:r>
          </w:p>
          <w:p w:rsidR="00EB7235" w:rsidRPr="00A748CF" w:rsidRDefault="00EB7235" w:rsidP="0070738C">
            <w:pPr>
              <w:rPr>
                <w:rFonts w:ascii="Calibri" w:hAnsi="Calibri" w:cs="Calibri"/>
                <w:sz w:val="10"/>
              </w:rPr>
            </w:pPr>
            <w:r w:rsidRPr="00A748CF">
              <w:rPr>
                <w:rFonts w:ascii="Calibri" w:eastAsiaTheme="minorHAnsi" w:hAnsi="Calibri" w:cs="Calibri"/>
                <w:noProof/>
                <w:lang w:val="en-US"/>
              </w:rPr>
              <mc:AlternateContent>
                <mc:Choice Requires="wps">
                  <w:drawing>
                    <wp:anchor distT="0" distB="0" distL="114300" distR="114300" simplePos="0" relativeHeight="251659264" behindDoc="0" locked="0" layoutInCell="1" allowOverlap="1" wp14:anchorId="465A29CC" wp14:editId="0C0260FD">
                      <wp:simplePos x="0" y="0"/>
                      <wp:positionH relativeFrom="column">
                        <wp:posOffset>7620</wp:posOffset>
                      </wp:positionH>
                      <wp:positionV relativeFrom="paragraph">
                        <wp:posOffset>29210</wp:posOffset>
                      </wp:positionV>
                      <wp:extent cx="5372100" cy="32385"/>
                      <wp:effectExtent l="0" t="0" r="0" b="5715"/>
                      <wp:wrapNone/>
                      <wp:docPr id="62" name="Ορθογώνιο 62"/>
                      <wp:cNvGraphicFramePr/>
                      <a:graphic xmlns:a="http://schemas.openxmlformats.org/drawingml/2006/main">
                        <a:graphicData uri="http://schemas.microsoft.com/office/word/2010/wordprocessingShape">
                          <wps:wsp>
                            <wps:cNvSpPr/>
                            <wps:spPr>
                              <a:xfrm flipV="1">
                                <a:off x="0" y="0"/>
                                <a:ext cx="5372100" cy="32385"/>
                              </a:xfrm>
                              <a:prstGeom prst="rect">
                                <a:avLst/>
                              </a:prstGeom>
                              <a:solidFill>
                                <a:srgbClr val="2FBAF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A6F39" id="Ορθογώνιο 62" o:spid="_x0000_s1026" style="position:absolute;margin-left:.6pt;margin-top:2.3pt;width:423pt;height:2.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5hjAIAANwEAAAOAAAAZHJzL2Uyb0RvYy54bWysVEtu2zAQ3RfoHQjuG9nKX4gcuAlcFAiS&#10;AEmb9ZiiLAL8laQtp7teIFfoIbppF0VuoFypQ0pO0rSrol4QHM74zcybNzo6XitJVtx5YXRJx1sj&#10;SrhmphJ6UdIP17M3B5T4ALoCaTQv6S339Hjy+tVRawuem8bIijuCINoXrS1pE4ItssyzhivwW8Zy&#10;jc7aOAUBTbfIKgctoiuZ5aPRXtYaV1lnGPceX097J50k/LrmLFzUteeByJJibSGdLp3zeGaTIygW&#10;Dmwj2FAG/EMVCoTGpI9QpxCALJ34A0oJ5ow3ddhiRmWmrgXjqQfsZjx60c1VA5anXpAcbx9p8v8P&#10;lp2vLh0RVUn3cko0KJxR9/XhS/e9u+++Pdx1P7sf3T1BJzLVWl/gH67spRssj9fY9rp2itRS2I8o&#10;gkQEtkbWiefbR575OhCGj7vb+/l4hONg6NvOtw92I3rWw0Q463x4x40i8VJSh2NMoLA686EP3YTE&#10;cG+kqGZCymS4xfxEOrICHHk+ezudHQ7ov4VJTVqsNd9PdQBKr5YQsCRlkQyvF5SAXKCmWXAptzYx&#10;AybvyzsF3/Q5EmxMAYUSAdUshSrpwSj+hsxSRy9Pehw6iFz27MXb3FS3OAdneoF6y2YCWz8DHy7B&#10;oSKRLNyycIFHLQ1WboYbJY1xn//2HuNRKOilpEWFY1efluA4JfK9Rgkdjnd24kokY2d3P0fDPffM&#10;n3v0Up0YZHSM+2xZusb4IDfX2hl1g8s4jVnRBZph7p6/wTgJ/ebhOjM+naYwXAML4UxfWbaRThzt&#10;9foGnB3mH1A452azDVC8kEEfGxnWZroMphZJI0+8oraigSuUVDase9zR53aKevooTX4BAAD//wMA&#10;UEsDBBQABgAIAAAAIQDkIrpy2wAAAAUBAAAPAAAAZHJzL2Rvd25yZXYueG1sTI7BTsMwEETvSPyD&#10;tUhcEHWoqiaEOBUgAcqpohRxdZIlibDXwXbTwNeznOD4NKOZV2xma8SEPgyOFFwtEhBIjWsH6hTs&#10;Xx4uMxAhamq1cYQKvjDApjw9KXTeuiM947SLneARCrlW0Mc45lKGpkerw8KNSJy9O291ZPSdbL0+&#10;8rg1cpkka2n1QPzQ6xHve2w+dgeroP4O01O2rcyjT1/r6q3SF/u7T6XOz+bbGxAR5/hXhl99VoeS&#10;nWp3oDYIw7zkooLVGgSn2SplrhVcpyDLQv63L38AAAD//wMAUEsBAi0AFAAGAAgAAAAhALaDOJL+&#10;AAAA4QEAABMAAAAAAAAAAAAAAAAAAAAAAFtDb250ZW50X1R5cGVzXS54bWxQSwECLQAUAAYACAAA&#10;ACEAOP0h/9YAAACUAQAACwAAAAAAAAAAAAAAAAAvAQAAX3JlbHMvLnJlbHNQSwECLQAUAAYACAAA&#10;ACEAKIVuYYwCAADcBAAADgAAAAAAAAAAAAAAAAAuAgAAZHJzL2Uyb0RvYy54bWxQSwECLQAUAAYA&#10;CAAAACEA5CK6ctsAAAAFAQAADwAAAAAAAAAAAAAAAADmBAAAZHJzL2Rvd25yZXYueG1sUEsFBgAA&#10;AAAEAAQA8wAAAO4FAAAAAA==&#10;" fillcolor="#2fbaf9" stroked="f" strokeweight="1pt"/>
                  </w:pict>
                </mc:Fallback>
              </mc:AlternateContent>
            </w:r>
            <w:r w:rsidRPr="00A748CF">
              <w:rPr>
                <w:rFonts w:ascii="Calibri" w:hAnsi="Calibri" w:cs="Calibri"/>
                <w:sz w:val="18"/>
              </w:rPr>
              <w:t xml:space="preserve"> </w:t>
            </w:r>
          </w:p>
          <w:p w:rsidR="00EB7235" w:rsidRPr="00A748CF" w:rsidRDefault="00EB7235" w:rsidP="0070738C">
            <w:pPr>
              <w:rPr>
                <w:rFonts w:ascii="Calibri" w:eastAsiaTheme="minorHAnsi" w:hAnsi="Calibri" w:cs="Calibri"/>
                <w:b/>
                <w:sz w:val="18"/>
                <w:lang w:val="en-US"/>
              </w:rPr>
            </w:pPr>
            <w:r w:rsidRPr="00A748CF">
              <w:rPr>
                <w:rFonts w:ascii="Calibri" w:eastAsiaTheme="minorHAnsi" w:hAnsi="Calibri" w:cs="Calibri"/>
                <w:b/>
                <w:sz w:val="18"/>
                <w:lang w:val="en-US"/>
              </w:rPr>
              <w:t>HELLENIC REPUBLIC</w:t>
            </w:r>
          </w:p>
          <w:p w:rsidR="00EB7235" w:rsidRPr="00A748CF" w:rsidRDefault="00EB7235" w:rsidP="0070738C">
            <w:pPr>
              <w:rPr>
                <w:rFonts w:ascii="Calibri" w:eastAsiaTheme="minorHAnsi" w:hAnsi="Calibri" w:cs="Calibri"/>
                <w:b/>
                <w:sz w:val="18"/>
                <w:lang w:val="en-US"/>
              </w:rPr>
            </w:pPr>
            <w:r w:rsidRPr="00A748CF">
              <w:rPr>
                <w:rFonts w:ascii="Calibri" w:eastAsiaTheme="minorHAnsi" w:hAnsi="Calibri" w:cs="Calibri"/>
                <w:b/>
                <w:sz w:val="18"/>
                <w:lang w:val="en-US"/>
              </w:rPr>
              <w:t>DEMOCRITUS UNIVERSITY OF THRACE</w:t>
            </w:r>
          </w:p>
          <w:p w:rsidR="00EB7235" w:rsidRPr="00A748CF" w:rsidRDefault="00EB7235" w:rsidP="0070738C">
            <w:pPr>
              <w:rPr>
                <w:rFonts w:ascii="Calibri" w:hAnsi="Calibri" w:cs="Calibri"/>
                <w:b/>
                <w:sz w:val="18"/>
                <w:lang w:val="en-US"/>
              </w:rPr>
            </w:pPr>
            <w:r w:rsidRPr="00A748CF">
              <w:rPr>
                <w:rFonts w:ascii="Calibri" w:hAnsi="Calibri" w:cs="Calibri"/>
                <w:b/>
                <w:sz w:val="18"/>
                <w:lang w:val="en-US"/>
              </w:rPr>
              <w:t>FACULTY OF HEALTH SCIENCES</w:t>
            </w:r>
          </w:p>
          <w:p w:rsidR="00EB7235" w:rsidRPr="00A748CF" w:rsidRDefault="00EB7235" w:rsidP="0070738C">
            <w:pPr>
              <w:rPr>
                <w:rFonts w:ascii="Calibri" w:hAnsi="Calibri" w:cs="Calibri"/>
                <w:b/>
                <w:sz w:val="20"/>
                <w:lang w:val="en-US"/>
              </w:rPr>
            </w:pPr>
            <w:r w:rsidRPr="00A748CF">
              <w:rPr>
                <w:rFonts w:ascii="Calibri" w:hAnsi="Calibri" w:cs="Calibri"/>
                <w:b/>
                <w:sz w:val="20"/>
                <w:lang w:val="en-US"/>
              </w:rPr>
              <w:t>Department of Medicine</w:t>
            </w:r>
          </w:p>
          <w:p w:rsidR="00EB7235" w:rsidRPr="00A748CF" w:rsidRDefault="00EB7235" w:rsidP="0070738C">
            <w:pPr>
              <w:spacing w:line="259" w:lineRule="auto"/>
              <w:rPr>
                <w:rFonts w:ascii="Calibri" w:eastAsiaTheme="minorHAnsi" w:hAnsi="Calibri" w:cs="Calibri"/>
                <w:b/>
                <w:lang w:val="en-US"/>
              </w:rPr>
            </w:pPr>
            <w:r w:rsidRPr="00A748CF">
              <w:rPr>
                <w:rFonts w:ascii="Calibri" w:hAnsi="Calibri" w:cs="Calibri"/>
                <w:sz w:val="18"/>
                <w:lang w:val="en-US"/>
              </w:rPr>
              <w:t xml:space="preserve">Administrative Building, GR 68100, </w:t>
            </w:r>
            <w:proofErr w:type="spellStart"/>
            <w:r w:rsidRPr="00A748CF">
              <w:rPr>
                <w:rFonts w:ascii="Calibri" w:hAnsi="Calibri" w:cs="Calibri"/>
                <w:sz w:val="18"/>
                <w:lang w:val="en-US"/>
              </w:rPr>
              <w:t>Dragana</w:t>
            </w:r>
            <w:proofErr w:type="spellEnd"/>
            <w:r w:rsidRPr="00A748CF">
              <w:rPr>
                <w:rFonts w:ascii="Calibri" w:hAnsi="Calibri" w:cs="Calibri"/>
                <w:sz w:val="18"/>
                <w:lang w:val="en-US"/>
              </w:rPr>
              <w:t xml:space="preserve"> – </w:t>
            </w:r>
            <w:proofErr w:type="spellStart"/>
            <w:r w:rsidRPr="00A748CF">
              <w:rPr>
                <w:rFonts w:ascii="Calibri" w:hAnsi="Calibri" w:cs="Calibri"/>
                <w:sz w:val="18"/>
                <w:lang w:val="en-US"/>
              </w:rPr>
              <w:t>Alexandroupoli</w:t>
            </w:r>
            <w:proofErr w:type="spellEnd"/>
          </w:p>
        </w:tc>
      </w:tr>
    </w:tbl>
    <w:p w:rsidR="00031C24" w:rsidRPr="00EB7235" w:rsidRDefault="00031C24" w:rsidP="00031C24">
      <w:pPr>
        <w:spacing w:line="276" w:lineRule="auto"/>
        <w:jc w:val="right"/>
        <w:rPr>
          <w:rFonts w:asciiTheme="minorHAnsi" w:hAnsiTheme="minorHAnsi" w:cstheme="minorHAnsi"/>
          <w:b/>
          <w:sz w:val="22"/>
          <w:szCs w:val="22"/>
          <w:lang w:val="en-US"/>
        </w:rPr>
      </w:pPr>
    </w:p>
    <w:p w:rsidR="00031C24" w:rsidRPr="00031C24" w:rsidRDefault="00031C24" w:rsidP="007B73D0">
      <w:pPr>
        <w:spacing w:after="160" w:line="276" w:lineRule="auto"/>
        <w:ind w:left="-284"/>
        <w:jc w:val="right"/>
        <w:rPr>
          <w:rFonts w:asciiTheme="minorHAnsi" w:hAnsiTheme="minorHAnsi" w:cstheme="minorHAnsi"/>
          <w:b/>
          <w:spacing w:val="20"/>
          <w:sz w:val="22"/>
          <w:szCs w:val="22"/>
        </w:rPr>
      </w:pPr>
      <w:r w:rsidRPr="00031C24">
        <w:rPr>
          <w:rFonts w:asciiTheme="minorHAnsi" w:hAnsiTheme="minorHAnsi" w:cstheme="minorHAnsi"/>
          <w:b/>
          <w:sz w:val="22"/>
          <w:szCs w:val="22"/>
        </w:rPr>
        <w:t>ΑΝΑΡΤΗΤΕΑ ΣΤΟ ΔΙΑΔΙΚΤΥΟ</w:t>
      </w:r>
    </w:p>
    <w:p w:rsidR="00031C24" w:rsidRPr="00031C24" w:rsidRDefault="00031C24" w:rsidP="007B73D0">
      <w:pPr>
        <w:spacing w:after="160" w:line="276" w:lineRule="auto"/>
        <w:ind w:left="-284"/>
        <w:jc w:val="center"/>
        <w:rPr>
          <w:rFonts w:asciiTheme="minorHAnsi" w:hAnsiTheme="minorHAnsi" w:cstheme="minorHAnsi"/>
          <w:b/>
          <w:spacing w:val="20"/>
          <w:sz w:val="22"/>
          <w:szCs w:val="22"/>
        </w:rPr>
      </w:pPr>
      <w:r w:rsidRPr="00031C24">
        <w:rPr>
          <w:rFonts w:asciiTheme="minorHAnsi" w:hAnsiTheme="minorHAnsi" w:cstheme="minorHAnsi"/>
          <w:b/>
          <w:spacing w:val="20"/>
          <w:sz w:val="22"/>
          <w:szCs w:val="22"/>
        </w:rPr>
        <w:t>ΠΡΟΚΗΡΥΞΗ</w:t>
      </w:r>
    </w:p>
    <w:p w:rsidR="00031C24" w:rsidRDefault="00031C24" w:rsidP="007B73D0">
      <w:pPr>
        <w:spacing w:after="160" w:line="276" w:lineRule="auto"/>
        <w:ind w:left="-284"/>
        <w:jc w:val="center"/>
        <w:rPr>
          <w:rFonts w:asciiTheme="minorHAnsi" w:hAnsiTheme="minorHAnsi" w:cstheme="minorHAnsi"/>
          <w:b/>
          <w:sz w:val="22"/>
          <w:szCs w:val="22"/>
        </w:rPr>
      </w:pPr>
      <w:r w:rsidRPr="00031C24">
        <w:rPr>
          <w:rFonts w:asciiTheme="minorHAnsi" w:hAnsiTheme="minorHAnsi" w:cstheme="minorHAnsi"/>
          <w:b/>
          <w:sz w:val="22"/>
          <w:szCs w:val="22"/>
        </w:rPr>
        <w:t xml:space="preserve">Εκλογών για την ανάδειξη Διευθυντή </w:t>
      </w:r>
      <w:r w:rsidR="008C5F76">
        <w:rPr>
          <w:rFonts w:asciiTheme="minorHAnsi" w:hAnsiTheme="minorHAnsi" w:cstheme="minorHAnsi"/>
          <w:b/>
          <w:sz w:val="22"/>
          <w:szCs w:val="22"/>
        </w:rPr>
        <w:t>της Παιδιατρικής</w:t>
      </w:r>
      <w:r w:rsidRPr="00031C24">
        <w:rPr>
          <w:rFonts w:asciiTheme="minorHAnsi" w:hAnsiTheme="minorHAnsi" w:cstheme="minorHAnsi"/>
          <w:b/>
          <w:sz w:val="22"/>
          <w:szCs w:val="22"/>
        </w:rPr>
        <w:t xml:space="preserve"> Κλινικής</w:t>
      </w:r>
      <w:r w:rsidR="002060CB">
        <w:rPr>
          <w:rFonts w:asciiTheme="minorHAnsi" w:hAnsiTheme="minorHAnsi" w:cstheme="minorHAnsi"/>
          <w:b/>
          <w:sz w:val="22"/>
          <w:szCs w:val="22"/>
        </w:rPr>
        <w:t xml:space="preserve"> </w:t>
      </w:r>
    </w:p>
    <w:p w:rsidR="00031C24" w:rsidRPr="00031C24" w:rsidRDefault="00031C24" w:rsidP="007B73D0">
      <w:pPr>
        <w:spacing w:after="160" w:line="276" w:lineRule="auto"/>
        <w:ind w:left="-284"/>
        <w:jc w:val="center"/>
        <w:rPr>
          <w:rFonts w:asciiTheme="minorHAnsi" w:hAnsiTheme="minorHAnsi" w:cstheme="minorHAnsi"/>
          <w:b/>
          <w:sz w:val="22"/>
          <w:szCs w:val="22"/>
        </w:rPr>
      </w:pPr>
      <w:r w:rsidRPr="00031C24">
        <w:rPr>
          <w:rFonts w:asciiTheme="minorHAnsi" w:hAnsiTheme="minorHAnsi" w:cstheme="minorHAnsi"/>
          <w:b/>
          <w:sz w:val="22"/>
          <w:szCs w:val="22"/>
        </w:rPr>
        <w:t>του Τμήματος Ιατρικής</w:t>
      </w:r>
    </w:p>
    <w:p w:rsidR="00031C24" w:rsidRPr="00031C24" w:rsidRDefault="00031C24" w:rsidP="007B73D0">
      <w:pPr>
        <w:spacing w:after="160" w:line="276" w:lineRule="auto"/>
        <w:ind w:left="-284"/>
        <w:jc w:val="center"/>
        <w:rPr>
          <w:rFonts w:asciiTheme="minorHAnsi" w:hAnsiTheme="minorHAnsi" w:cstheme="minorHAnsi"/>
          <w:b/>
          <w:sz w:val="22"/>
          <w:szCs w:val="22"/>
        </w:rPr>
      </w:pPr>
      <w:r w:rsidRPr="00031C24">
        <w:rPr>
          <w:rFonts w:asciiTheme="minorHAnsi" w:hAnsiTheme="minorHAnsi" w:cstheme="minorHAnsi"/>
          <w:b/>
          <w:sz w:val="22"/>
          <w:szCs w:val="22"/>
        </w:rPr>
        <w:t>του Δημοκρίτειου Πανεπιστημίου Θράκης</w:t>
      </w:r>
    </w:p>
    <w:p w:rsidR="00031C24" w:rsidRPr="00031C24" w:rsidRDefault="00031C24" w:rsidP="007B73D0">
      <w:pPr>
        <w:spacing w:after="160" w:line="276" w:lineRule="auto"/>
        <w:ind w:left="-284"/>
        <w:jc w:val="center"/>
        <w:rPr>
          <w:rFonts w:asciiTheme="minorHAnsi" w:hAnsiTheme="minorHAnsi" w:cstheme="minorHAnsi"/>
          <w:b/>
          <w:spacing w:val="20"/>
          <w:sz w:val="22"/>
          <w:szCs w:val="22"/>
        </w:rPr>
      </w:pPr>
      <w:r w:rsidRPr="00031C24">
        <w:rPr>
          <w:rFonts w:asciiTheme="minorHAnsi" w:hAnsiTheme="minorHAnsi" w:cstheme="minorHAnsi"/>
          <w:b/>
          <w:spacing w:val="20"/>
          <w:sz w:val="22"/>
          <w:szCs w:val="22"/>
        </w:rPr>
        <w:t xml:space="preserve">Ο Πρόεδρος του </w:t>
      </w:r>
    </w:p>
    <w:p w:rsidR="00031C24" w:rsidRPr="00031C24" w:rsidRDefault="00031C24" w:rsidP="00B33471">
      <w:pPr>
        <w:spacing w:after="160" w:line="276" w:lineRule="auto"/>
        <w:ind w:left="-284"/>
        <w:jc w:val="center"/>
        <w:rPr>
          <w:rFonts w:asciiTheme="minorHAnsi" w:hAnsiTheme="minorHAnsi" w:cstheme="minorHAnsi"/>
          <w:b/>
          <w:sz w:val="22"/>
          <w:szCs w:val="22"/>
        </w:rPr>
      </w:pPr>
      <w:r w:rsidRPr="00031C24">
        <w:rPr>
          <w:rFonts w:asciiTheme="minorHAnsi" w:hAnsiTheme="minorHAnsi" w:cstheme="minorHAnsi"/>
          <w:b/>
          <w:sz w:val="22"/>
          <w:szCs w:val="22"/>
        </w:rPr>
        <w:t>Τμήματος Ιατρικής</w:t>
      </w:r>
    </w:p>
    <w:p w:rsidR="00031C24" w:rsidRPr="007B73D0" w:rsidRDefault="00031C24" w:rsidP="007B73D0">
      <w:pPr>
        <w:spacing w:after="160" w:line="276" w:lineRule="auto"/>
        <w:rPr>
          <w:rFonts w:asciiTheme="minorHAnsi" w:hAnsiTheme="minorHAnsi" w:cstheme="minorHAnsi"/>
          <w:sz w:val="22"/>
          <w:szCs w:val="22"/>
        </w:rPr>
      </w:pPr>
      <w:r w:rsidRPr="007B73D0">
        <w:rPr>
          <w:rFonts w:asciiTheme="minorHAnsi" w:hAnsiTheme="minorHAnsi" w:cstheme="minorHAnsi"/>
          <w:sz w:val="22"/>
          <w:szCs w:val="22"/>
        </w:rPr>
        <w:t>Έχοντας υπόψη:</w:t>
      </w:r>
    </w:p>
    <w:p w:rsidR="001473EC" w:rsidRPr="007B73D0" w:rsidRDefault="00031C24" w:rsidP="001473EC">
      <w:pPr>
        <w:pStyle w:val="a3"/>
        <w:numPr>
          <w:ilvl w:val="0"/>
          <w:numId w:val="3"/>
        </w:numPr>
        <w:spacing w:after="160"/>
        <w:ind w:left="426"/>
        <w:jc w:val="both"/>
        <w:rPr>
          <w:rFonts w:asciiTheme="minorHAnsi" w:hAnsiTheme="minorHAnsi" w:cstheme="minorHAnsi"/>
          <w:sz w:val="23"/>
          <w:szCs w:val="23"/>
        </w:rPr>
      </w:pPr>
      <w:r w:rsidRPr="007B73D0">
        <w:rPr>
          <w:rFonts w:asciiTheme="minorHAnsi" w:hAnsiTheme="minorHAnsi" w:cstheme="minorHAnsi"/>
        </w:rPr>
        <w:t>Τις διατάξεις του άρθρου 55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(Α΄141), όπως τροποποιήθηκε</w:t>
      </w:r>
      <w:r w:rsidR="001473EC" w:rsidRPr="001473EC">
        <w:rPr>
          <w:rFonts w:asciiTheme="minorHAnsi" w:hAnsiTheme="minorHAnsi" w:cstheme="minorHAnsi"/>
        </w:rPr>
        <w:t xml:space="preserve"> </w:t>
      </w:r>
      <w:r w:rsidR="001473EC" w:rsidRPr="007B73D0">
        <w:rPr>
          <w:rFonts w:asciiTheme="minorHAnsi" w:hAnsiTheme="minorHAnsi" w:cstheme="minorHAnsi"/>
        </w:rPr>
        <w:t>όπως τροποποιήθηκε</w:t>
      </w:r>
      <w:r w:rsidR="001473EC">
        <w:rPr>
          <w:rFonts w:asciiTheme="minorHAnsi" w:hAnsiTheme="minorHAnsi" w:cstheme="minorHAnsi"/>
        </w:rPr>
        <w:t xml:space="preserve"> με τις διατάξεις του άρθρου 54 του Ν. 5094/2024 (Α΄39)</w:t>
      </w:r>
      <w:r w:rsidR="001473EC" w:rsidRPr="007B73D0">
        <w:rPr>
          <w:rFonts w:asciiTheme="minorHAnsi" w:hAnsiTheme="minorHAnsi" w:cstheme="minorHAnsi"/>
        </w:rPr>
        <w:t xml:space="preserve"> και ισχύει</w:t>
      </w:r>
    </w:p>
    <w:p w:rsidR="007B73D0" w:rsidRDefault="00031C24" w:rsidP="007B73D0">
      <w:pPr>
        <w:pStyle w:val="a3"/>
        <w:numPr>
          <w:ilvl w:val="0"/>
          <w:numId w:val="3"/>
        </w:numPr>
        <w:spacing w:after="160"/>
        <w:ind w:left="426"/>
        <w:jc w:val="both"/>
        <w:rPr>
          <w:rFonts w:asciiTheme="minorHAnsi" w:hAnsiTheme="minorHAnsi" w:cstheme="minorHAnsi"/>
        </w:rPr>
      </w:pPr>
      <w:r w:rsidRPr="007B73D0">
        <w:rPr>
          <w:rFonts w:asciiTheme="minorHAnsi" w:hAnsiTheme="minorHAnsi" w:cstheme="minorHAnsi"/>
        </w:rPr>
        <w:t>Την αριθ. 36/114/13-6-2024 (ΦΕΚ Β’ 4751/20-8-2024) Απόφασης της Συγκλήτου «Έγκριση Εσωτερικού Κανονισμού Δημοκριτείου Πανεπιστημίου Θράκης»</w:t>
      </w:r>
    </w:p>
    <w:p w:rsidR="007B73D0" w:rsidRDefault="00031C24" w:rsidP="007B73D0">
      <w:pPr>
        <w:pStyle w:val="a3"/>
        <w:numPr>
          <w:ilvl w:val="0"/>
          <w:numId w:val="3"/>
        </w:numPr>
        <w:spacing w:before="160" w:after="160"/>
        <w:ind w:left="425" w:hanging="357"/>
        <w:jc w:val="both"/>
        <w:rPr>
          <w:rFonts w:asciiTheme="minorHAnsi" w:hAnsiTheme="minorHAnsi" w:cstheme="minorHAnsi"/>
        </w:rPr>
      </w:pPr>
      <w:r w:rsidRPr="007B73D0">
        <w:rPr>
          <w:rFonts w:asciiTheme="minorHAnsi" w:hAnsiTheme="minorHAnsi" w:cstheme="minorHAnsi"/>
        </w:rPr>
        <w:t>Τις διατάξεις του άρθρου 192 του Ν. 4823/2021, «Αναβάθμιση του σχολείου, ενδυνάμωση των εκπαιδευτικών και άλλες διατάξεις,» (Α΄ 136)</w:t>
      </w:r>
    </w:p>
    <w:p w:rsidR="00031C24" w:rsidRPr="007B73D0" w:rsidRDefault="00031C24" w:rsidP="007B73D0">
      <w:pPr>
        <w:pStyle w:val="a3"/>
        <w:numPr>
          <w:ilvl w:val="0"/>
          <w:numId w:val="3"/>
        </w:numPr>
        <w:spacing w:before="160" w:after="160"/>
        <w:ind w:left="425" w:hanging="357"/>
        <w:jc w:val="both"/>
        <w:rPr>
          <w:rFonts w:asciiTheme="minorHAnsi" w:hAnsiTheme="minorHAnsi" w:cstheme="minorHAnsi"/>
        </w:rPr>
      </w:pPr>
      <w:r w:rsidRPr="007B73D0">
        <w:rPr>
          <w:rFonts w:asciiTheme="minorHAnsi" w:hAnsiTheme="minorHAnsi" w:cstheme="minorHAnsi"/>
        </w:rPr>
        <w:t xml:space="preserve">Την </w:t>
      </w:r>
      <w:proofErr w:type="spellStart"/>
      <w:r w:rsidRPr="007B73D0">
        <w:rPr>
          <w:rFonts w:asciiTheme="minorHAnsi" w:hAnsiTheme="minorHAnsi" w:cstheme="minorHAnsi"/>
        </w:rPr>
        <w:t>αριθμ</w:t>
      </w:r>
      <w:proofErr w:type="spellEnd"/>
      <w:r w:rsidRPr="007B73D0">
        <w:rPr>
          <w:rFonts w:asciiTheme="minorHAnsi" w:hAnsiTheme="minorHAnsi" w:cstheme="minorHAnsi"/>
        </w:rPr>
        <w:t xml:space="preserve">. 123024/Ζ1/6-10-2022 Κοινή Υπουργική Απόφαση «Καθορισμός της διαδικασίας ανάδειξης των μονομελών οργάνων των </w:t>
      </w:r>
      <w:proofErr w:type="spellStart"/>
      <w:r w:rsidRPr="007B73D0">
        <w:rPr>
          <w:rFonts w:asciiTheme="minorHAnsi" w:hAnsiTheme="minorHAnsi" w:cstheme="minorHAnsi"/>
        </w:rPr>
        <w:t>Μονοτμηματικών</w:t>
      </w:r>
      <w:proofErr w:type="spellEnd"/>
      <w:r w:rsidRPr="007B73D0">
        <w:rPr>
          <w:rFonts w:asciiTheme="minorHAnsi" w:hAnsiTheme="minorHAnsi" w:cstheme="minorHAnsi"/>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(Β΄5220)</w:t>
      </w:r>
    </w:p>
    <w:p w:rsidR="007B73D0" w:rsidRDefault="00031C24" w:rsidP="007B73D0">
      <w:pPr>
        <w:pStyle w:val="a3"/>
        <w:numPr>
          <w:ilvl w:val="0"/>
          <w:numId w:val="3"/>
        </w:numPr>
        <w:spacing w:after="160"/>
        <w:ind w:left="425" w:hanging="357"/>
        <w:jc w:val="both"/>
        <w:rPr>
          <w:rFonts w:asciiTheme="minorHAnsi" w:hAnsiTheme="minorHAnsi" w:cstheme="minorHAnsi"/>
        </w:rPr>
      </w:pPr>
      <w:r w:rsidRPr="007B73D0">
        <w:rPr>
          <w:rFonts w:asciiTheme="minorHAnsi" w:hAnsiTheme="minorHAnsi" w:cstheme="minorHAnsi"/>
        </w:rPr>
        <w:t xml:space="preserve">Την </w:t>
      </w:r>
      <w:proofErr w:type="spellStart"/>
      <w:r w:rsidRPr="007B73D0">
        <w:rPr>
          <w:rFonts w:asciiTheme="minorHAnsi" w:hAnsiTheme="minorHAnsi" w:cstheme="minorHAnsi"/>
        </w:rPr>
        <w:t>αριθμ</w:t>
      </w:r>
      <w:proofErr w:type="spellEnd"/>
      <w:r w:rsidRPr="007B73D0">
        <w:rPr>
          <w:rFonts w:asciiTheme="minorHAnsi" w:hAnsiTheme="minorHAnsi" w:cstheme="minorHAnsi"/>
        </w:rPr>
        <w:t>. 5204/11-11-2021  Υπουργική Απόφαση «Λειτουργία της ψηφιακής κάλπης ΖΕΥΣ» (Β΄ 5244)</w:t>
      </w:r>
    </w:p>
    <w:p w:rsidR="00031C24" w:rsidRPr="007B73D0" w:rsidRDefault="00031C24" w:rsidP="007B73D0">
      <w:pPr>
        <w:pStyle w:val="a3"/>
        <w:numPr>
          <w:ilvl w:val="0"/>
          <w:numId w:val="3"/>
        </w:numPr>
        <w:spacing w:after="160"/>
        <w:ind w:left="425" w:hanging="357"/>
        <w:jc w:val="both"/>
        <w:rPr>
          <w:rFonts w:asciiTheme="minorHAnsi" w:hAnsiTheme="minorHAnsi" w:cstheme="minorHAnsi"/>
        </w:rPr>
      </w:pPr>
      <w:r w:rsidRPr="007B73D0">
        <w:rPr>
          <w:rFonts w:asciiTheme="minorHAnsi" w:hAnsiTheme="minorHAnsi" w:cstheme="minorHAnsi"/>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sidRPr="007B73D0">
        <w:rPr>
          <w:rFonts w:asciiTheme="minorHAnsi" w:hAnsiTheme="minorHAnsi" w:cstheme="minorHAnsi"/>
        </w:rPr>
        <w:t>Data</w:t>
      </w:r>
      <w:proofErr w:type="spellEnd"/>
      <w:r w:rsidRPr="007B73D0">
        <w:rPr>
          <w:rFonts w:asciiTheme="minorHAnsi" w:hAnsiTheme="minorHAnsi" w:cstheme="minorHAnsi"/>
        </w:rPr>
        <w:t xml:space="preserve"> Protection </w:t>
      </w:r>
      <w:proofErr w:type="spellStart"/>
      <w:r w:rsidRPr="007B73D0">
        <w:rPr>
          <w:rFonts w:asciiTheme="minorHAnsi" w:hAnsiTheme="minorHAnsi" w:cstheme="minorHAnsi"/>
        </w:rPr>
        <w:t>Regulation</w:t>
      </w:r>
      <w:proofErr w:type="spellEnd"/>
      <w:r w:rsidRPr="007B73D0">
        <w:rPr>
          <w:rFonts w:asciiTheme="minorHAnsi" w:hAnsiTheme="minorHAnsi" w:cstheme="minorHAnsi"/>
        </w:rPr>
        <w:t xml:space="preserve"> – GDPR)</w:t>
      </w:r>
    </w:p>
    <w:p w:rsidR="00031C24" w:rsidRPr="00031C24" w:rsidRDefault="00031C24" w:rsidP="007B73D0">
      <w:pPr>
        <w:pStyle w:val="a3"/>
        <w:numPr>
          <w:ilvl w:val="0"/>
          <w:numId w:val="3"/>
        </w:numPr>
        <w:spacing w:before="160" w:after="160"/>
        <w:ind w:left="425" w:hanging="357"/>
        <w:jc w:val="both"/>
        <w:rPr>
          <w:rFonts w:asciiTheme="minorHAnsi" w:hAnsiTheme="minorHAnsi" w:cstheme="minorHAnsi"/>
        </w:rPr>
      </w:pPr>
      <w:r w:rsidRPr="00031C24">
        <w:rPr>
          <w:rFonts w:asciiTheme="minorHAnsi" w:hAnsiTheme="minorHAnsi" w:cstheme="minorHAnsi"/>
        </w:rPr>
        <w:lastRenderedPageBreak/>
        <w:t>Τις διατάξεις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Α΄ 137/29.08.2019)</w:t>
      </w:r>
    </w:p>
    <w:p w:rsidR="00031C24" w:rsidRDefault="00031C24" w:rsidP="007B73D0">
      <w:pPr>
        <w:pStyle w:val="a3"/>
        <w:numPr>
          <w:ilvl w:val="0"/>
          <w:numId w:val="3"/>
        </w:numPr>
        <w:spacing w:before="160" w:after="160"/>
        <w:ind w:left="425" w:hanging="357"/>
        <w:jc w:val="both"/>
        <w:rPr>
          <w:rFonts w:asciiTheme="minorHAnsi" w:hAnsiTheme="minorHAnsi" w:cstheme="minorHAnsi"/>
        </w:rPr>
      </w:pPr>
      <w:r w:rsidRPr="00031C24">
        <w:rPr>
          <w:rFonts w:asciiTheme="minorHAnsi" w:hAnsiTheme="minorHAnsi" w:cstheme="minorHAnsi"/>
        </w:rPr>
        <w:t>Τις διατάξεις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(ΦΕΚ 184/Α΄ 23-9-2020), όπως ισχύουν</w:t>
      </w:r>
    </w:p>
    <w:p w:rsidR="002F1CA0" w:rsidRPr="00031C24" w:rsidRDefault="002F1CA0" w:rsidP="007B73D0">
      <w:pPr>
        <w:pStyle w:val="a3"/>
        <w:numPr>
          <w:ilvl w:val="0"/>
          <w:numId w:val="3"/>
        </w:numPr>
        <w:spacing w:before="160" w:after="160"/>
        <w:ind w:left="425" w:hanging="357"/>
        <w:jc w:val="both"/>
        <w:rPr>
          <w:rFonts w:asciiTheme="minorHAnsi" w:hAnsiTheme="minorHAnsi" w:cstheme="minorHAnsi"/>
        </w:rPr>
      </w:pPr>
      <w:r>
        <w:rPr>
          <w:rFonts w:asciiTheme="minorHAnsi" w:hAnsiTheme="minorHAnsi" w:cstheme="minorHAnsi"/>
        </w:rPr>
        <w:t>Το γεγονός ότι ο Τομέας Υγείας του Παιδιού δε λειτουργεί αυτοδύναμα</w:t>
      </w:r>
    </w:p>
    <w:p w:rsidR="00031C24" w:rsidRPr="00031C24" w:rsidRDefault="00031C24" w:rsidP="007B73D0">
      <w:pPr>
        <w:spacing w:line="276" w:lineRule="auto"/>
        <w:ind w:left="-284"/>
        <w:jc w:val="center"/>
        <w:rPr>
          <w:rFonts w:asciiTheme="minorHAnsi" w:hAnsiTheme="minorHAnsi" w:cstheme="minorHAnsi"/>
          <w:b/>
          <w:spacing w:val="20"/>
          <w:sz w:val="22"/>
          <w:szCs w:val="22"/>
        </w:rPr>
      </w:pPr>
      <w:r w:rsidRPr="00031C24">
        <w:rPr>
          <w:rFonts w:asciiTheme="minorHAnsi" w:hAnsiTheme="minorHAnsi" w:cstheme="minorHAnsi"/>
          <w:b/>
          <w:spacing w:val="20"/>
          <w:sz w:val="22"/>
          <w:szCs w:val="22"/>
        </w:rPr>
        <w:t>Προκηρύσσει:</w:t>
      </w:r>
    </w:p>
    <w:p w:rsidR="00031C24" w:rsidRPr="00031C24" w:rsidRDefault="00031C24" w:rsidP="007B73D0">
      <w:pPr>
        <w:spacing w:line="276" w:lineRule="auto"/>
        <w:ind w:left="-284"/>
        <w:jc w:val="both"/>
        <w:rPr>
          <w:rFonts w:asciiTheme="minorHAnsi" w:hAnsiTheme="minorHAnsi" w:cstheme="minorHAnsi"/>
          <w:b/>
          <w:sz w:val="22"/>
          <w:szCs w:val="22"/>
        </w:rPr>
      </w:pPr>
    </w:p>
    <w:p w:rsidR="00031C24" w:rsidRDefault="00031C24" w:rsidP="007B73D0">
      <w:pPr>
        <w:spacing w:line="276" w:lineRule="auto"/>
        <w:ind w:left="-284"/>
        <w:contextualSpacing/>
        <w:jc w:val="both"/>
        <w:rPr>
          <w:rFonts w:asciiTheme="minorHAnsi" w:hAnsiTheme="minorHAnsi" w:cstheme="minorHAnsi"/>
          <w:b/>
          <w:sz w:val="22"/>
          <w:szCs w:val="22"/>
        </w:rPr>
      </w:pPr>
      <w:r w:rsidRPr="00031C24">
        <w:rPr>
          <w:rFonts w:asciiTheme="minorHAnsi" w:hAnsiTheme="minorHAnsi" w:cstheme="minorHAnsi"/>
          <w:b/>
          <w:sz w:val="22"/>
          <w:szCs w:val="22"/>
        </w:rPr>
        <w:t xml:space="preserve">Εκλογές για την ανάδειξη Διευθυντή της </w:t>
      </w:r>
      <w:r w:rsidR="002F1CA0">
        <w:rPr>
          <w:rFonts w:asciiTheme="minorHAnsi" w:hAnsiTheme="minorHAnsi" w:cstheme="minorHAnsi"/>
          <w:b/>
          <w:sz w:val="22"/>
          <w:szCs w:val="22"/>
        </w:rPr>
        <w:t xml:space="preserve">Παιδιατρικής Κλινικής </w:t>
      </w:r>
      <w:r w:rsidR="00BB3B05">
        <w:rPr>
          <w:rFonts w:asciiTheme="minorHAnsi" w:hAnsiTheme="minorHAnsi" w:cstheme="minorHAnsi"/>
          <w:b/>
          <w:sz w:val="22"/>
          <w:szCs w:val="22"/>
        </w:rPr>
        <w:t xml:space="preserve">του </w:t>
      </w:r>
      <w:r w:rsidR="002F1CA0">
        <w:rPr>
          <w:rFonts w:asciiTheme="minorHAnsi" w:hAnsiTheme="minorHAnsi" w:cstheme="minorHAnsi"/>
          <w:b/>
          <w:sz w:val="22"/>
          <w:szCs w:val="22"/>
        </w:rPr>
        <w:t xml:space="preserve">Τομέα Υγείας του Παιδιού του </w:t>
      </w:r>
      <w:r w:rsidR="00BB3B05">
        <w:rPr>
          <w:rFonts w:asciiTheme="minorHAnsi" w:hAnsiTheme="minorHAnsi" w:cstheme="minorHAnsi"/>
          <w:b/>
          <w:sz w:val="22"/>
          <w:szCs w:val="22"/>
        </w:rPr>
        <w:t xml:space="preserve">Τμήματος Ιατρικής </w:t>
      </w:r>
      <w:r w:rsidRPr="00031C24">
        <w:rPr>
          <w:rFonts w:asciiTheme="minorHAnsi" w:hAnsiTheme="minorHAnsi" w:cstheme="minorHAnsi"/>
          <w:b/>
          <w:sz w:val="22"/>
          <w:szCs w:val="22"/>
        </w:rPr>
        <w:t>με τριετή θητεία</w:t>
      </w:r>
      <w:r w:rsidR="002060CB">
        <w:rPr>
          <w:rFonts w:asciiTheme="minorHAnsi" w:hAnsiTheme="minorHAnsi" w:cstheme="minorHAnsi"/>
          <w:b/>
          <w:sz w:val="22"/>
          <w:szCs w:val="22"/>
        </w:rPr>
        <w:t xml:space="preserve"> από 1 Σεπτεμβρίου 2025 έως 31 Αυγούστου 2028</w:t>
      </w:r>
      <w:r w:rsidRPr="00031C24">
        <w:rPr>
          <w:rFonts w:asciiTheme="minorHAnsi" w:hAnsiTheme="minorHAnsi" w:cstheme="minorHAnsi"/>
          <w:b/>
          <w:sz w:val="22"/>
          <w:szCs w:val="22"/>
        </w:rPr>
        <w:t>.</w:t>
      </w:r>
    </w:p>
    <w:p w:rsidR="007B73D0" w:rsidRDefault="007B73D0" w:rsidP="007B73D0">
      <w:pPr>
        <w:spacing w:line="276" w:lineRule="auto"/>
        <w:ind w:left="-284"/>
        <w:contextualSpacing/>
        <w:jc w:val="both"/>
        <w:rPr>
          <w:rFonts w:asciiTheme="minorHAnsi" w:hAnsiTheme="minorHAnsi" w:cstheme="minorHAnsi"/>
          <w:b/>
          <w:sz w:val="22"/>
          <w:szCs w:val="22"/>
        </w:rPr>
      </w:pPr>
    </w:p>
    <w:p w:rsidR="00CC42CF" w:rsidRPr="00031C24" w:rsidRDefault="00CC42CF" w:rsidP="00CC42CF">
      <w:pPr>
        <w:spacing w:line="276" w:lineRule="auto"/>
        <w:ind w:left="-284"/>
        <w:contextualSpacing/>
        <w:jc w:val="both"/>
        <w:rPr>
          <w:rFonts w:asciiTheme="minorHAnsi" w:hAnsiTheme="minorHAnsi" w:cstheme="minorHAnsi"/>
          <w:sz w:val="22"/>
          <w:szCs w:val="22"/>
        </w:rPr>
      </w:pPr>
      <w:bookmarkStart w:id="0" w:name="_Hlk197500372"/>
      <w:r w:rsidRPr="00031C24">
        <w:rPr>
          <w:rFonts w:asciiTheme="minorHAnsi" w:hAnsiTheme="minorHAnsi" w:cstheme="minorHAnsi"/>
          <w:sz w:val="22"/>
          <w:szCs w:val="22"/>
        </w:rPr>
        <w:t xml:space="preserve">Η ψηφοφορία είναι άμεση και μυστική και </w:t>
      </w:r>
      <w:r w:rsidRPr="00031C24">
        <w:rPr>
          <w:rFonts w:asciiTheme="minorHAnsi" w:hAnsiTheme="minorHAnsi" w:cstheme="minorHAnsi"/>
          <w:b/>
          <w:sz w:val="22"/>
          <w:szCs w:val="22"/>
        </w:rPr>
        <w:t>θα</w:t>
      </w:r>
      <w:r w:rsidRPr="00031C24">
        <w:rPr>
          <w:rFonts w:asciiTheme="minorHAnsi" w:hAnsiTheme="minorHAnsi" w:cstheme="minorHAnsi"/>
          <w:sz w:val="22"/>
          <w:szCs w:val="22"/>
        </w:rPr>
        <w:t xml:space="preserve"> </w:t>
      </w:r>
      <w:r w:rsidRPr="00031C24">
        <w:rPr>
          <w:rFonts w:asciiTheme="minorHAnsi" w:hAnsiTheme="minorHAnsi" w:cstheme="minorHAnsi"/>
          <w:b/>
          <w:sz w:val="22"/>
          <w:szCs w:val="22"/>
        </w:rPr>
        <w:t>διεξαχθεί αποκλειστικά με διαδικασία ηλεκτρονικής ψηφοφορίας τη</w:t>
      </w:r>
      <w:r>
        <w:rPr>
          <w:rFonts w:asciiTheme="minorHAnsi" w:hAnsiTheme="minorHAnsi" w:cstheme="minorHAnsi"/>
          <w:b/>
          <w:sz w:val="22"/>
          <w:szCs w:val="22"/>
        </w:rPr>
        <w:t>ν Τρίτη 8 Ιουλίου 2025</w:t>
      </w:r>
      <w:r w:rsidRPr="00031C24">
        <w:rPr>
          <w:rFonts w:asciiTheme="minorHAnsi" w:hAnsiTheme="minorHAnsi" w:cstheme="minorHAnsi"/>
          <w:b/>
          <w:sz w:val="22"/>
          <w:szCs w:val="22"/>
        </w:rPr>
        <w:t xml:space="preserve"> ώρα </w:t>
      </w:r>
      <w:r>
        <w:rPr>
          <w:rFonts w:asciiTheme="minorHAnsi" w:hAnsiTheme="minorHAnsi" w:cstheme="minorHAnsi"/>
          <w:b/>
          <w:sz w:val="22"/>
          <w:szCs w:val="22"/>
        </w:rPr>
        <w:t>9.00</w:t>
      </w:r>
      <w:r w:rsidRPr="00031C24">
        <w:rPr>
          <w:rFonts w:asciiTheme="minorHAnsi" w:hAnsiTheme="minorHAnsi" w:cstheme="minorHAnsi"/>
          <w:b/>
          <w:sz w:val="22"/>
          <w:szCs w:val="22"/>
        </w:rPr>
        <w:t xml:space="preserve"> έως</w:t>
      </w:r>
      <w:r>
        <w:rPr>
          <w:rFonts w:asciiTheme="minorHAnsi" w:hAnsiTheme="minorHAnsi" w:cstheme="minorHAnsi"/>
          <w:b/>
          <w:sz w:val="22"/>
          <w:szCs w:val="22"/>
        </w:rPr>
        <w:t xml:space="preserve"> 13.00 </w:t>
      </w:r>
      <w:r w:rsidRPr="00031C24">
        <w:rPr>
          <w:rFonts w:asciiTheme="minorHAnsi" w:hAnsiTheme="minorHAnsi" w:cstheme="minorHAnsi"/>
          <w:sz w:val="22"/>
          <w:szCs w:val="22"/>
        </w:rPr>
        <w:t>(ώρα Ελλάδος). Εάν η διαδικασία αποβεί άγονη επαναλαμβάνεται την επόμενη εργάσιμη δηλαδή τη</w:t>
      </w:r>
      <w:r>
        <w:rPr>
          <w:rFonts w:asciiTheme="minorHAnsi" w:hAnsiTheme="minorHAnsi" w:cstheme="minorHAnsi"/>
          <w:sz w:val="22"/>
          <w:szCs w:val="22"/>
        </w:rPr>
        <w:t xml:space="preserve">ν </w:t>
      </w:r>
      <w:r w:rsidRPr="002B7459">
        <w:rPr>
          <w:rFonts w:asciiTheme="minorHAnsi" w:hAnsiTheme="minorHAnsi" w:cstheme="minorHAnsi"/>
          <w:b/>
          <w:sz w:val="22"/>
          <w:szCs w:val="22"/>
        </w:rPr>
        <w:t>Τετάρτη 9 Ιουλίου 2025 και ώρα 9.00 έως 13.00 μ.μ. (</w:t>
      </w:r>
      <w:r w:rsidRPr="00031C24">
        <w:rPr>
          <w:rFonts w:asciiTheme="minorHAnsi" w:hAnsiTheme="minorHAnsi" w:cstheme="minorHAnsi"/>
          <w:sz w:val="22"/>
          <w:szCs w:val="22"/>
        </w:rPr>
        <w:t xml:space="preserve">ώρα Ελλάδος) με βάση τις διατάξεις της </w:t>
      </w:r>
      <w:proofErr w:type="spellStart"/>
      <w:r w:rsidRPr="00031C24">
        <w:rPr>
          <w:rFonts w:asciiTheme="minorHAnsi" w:hAnsiTheme="minorHAnsi" w:cstheme="minorHAnsi"/>
          <w:sz w:val="22"/>
          <w:szCs w:val="22"/>
        </w:rPr>
        <w:t>αριθμ</w:t>
      </w:r>
      <w:proofErr w:type="spellEnd"/>
      <w:r w:rsidRPr="00031C24">
        <w:rPr>
          <w:rFonts w:asciiTheme="minorHAnsi" w:hAnsiTheme="minorHAnsi" w:cstheme="minorHAnsi"/>
          <w:sz w:val="22"/>
          <w:szCs w:val="22"/>
        </w:rPr>
        <w:t>. 123024/Ζ1/06.10.2022 Κοινής Υπουργικής Απόφασης (Β΄ 5220).</w:t>
      </w:r>
    </w:p>
    <w:p w:rsidR="00CC42CF" w:rsidRPr="00031C24" w:rsidRDefault="00CC42CF" w:rsidP="00CC42CF">
      <w:pPr>
        <w:spacing w:line="276" w:lineRule="auto"/>
        <w:ind w:left="-284"/>
        <w:contextualSpacing/>
        <w:jc w:val="both"/>
        <w:rPr>
          <w:rFonts w:asciiTheme="minorHAnsi" w:hAnsiTheme="minorHAnsi" w:cstheme="minorHAnsi"/>
          <w:sz w:val="22"/>
          <w:szCs w:val="22"/>
        </w:rPr>
      </w:pPr>
      <w:r w:rsidRPr="00031C24">
        <w:rPr>
          <w:rFonts w:asciiTheme="minorHAnsi" w:hAnsiTheme="minorHAnsi" w:cstheme="minorHAnsi"/>
          <w:sz w:val="22"/>
          <w:szCs w:val="22"/>
        </w:rPr>
        <w:t xml:space="preserve">Η ηλεκτρονική ψηφοφορία θα διεξαχθεί </w:t>
      </w:r>
      <w:r w:rsidRPr="00031C24">
        <w:rPr>
          <w:rFonts w:asciiTheme="minorHAnsi" w:hAnsiTheme="minorHAnsi" w:cstheme="minorHAnsi"/>
          <w:b/>
          <w:sz w:val="22"/>
          <w:szCs w:val="22"/>
        </w:rPr>
        <w:t>μέσω του ειδικού πληροφοριακού συστήματος «ΨΗΦΙΑΚΗ ΚΑΛΠΗ ΖΕΥΣ»</w:t>
      </w:r>
      <w:r w:rsidRPr="00031C24">
        <w:rPr>
          <w:rFonts w:asciiTheme="minorHAnsi" w:hAnsiTheme="minorHAnsi" w:cstheme="minorHAnsi"/>
          <w:sz w:val="22"/>
          <w:szCs w:val="22"/>
        </w:rPr>
        <w:t xml:space="preserve"> του Εθνικού Δικτύου Υποδομών Τεχνολογίας και Έρευνας A.E. (Ε.Δ.Υ.Τ.Ε. A.E.). </w:t>
      </w:r>
    </w:p>
    <w:bookmarkEnd w:id="0"/>
    <w:p w:rsidR="001473EC" w:rsidRPr="00031C24" w:rsidRDefault="001473EC" w:rsidP="007B73D0">
      <w:pPr>
        <w:spacing w:line="276" w:lineRule="auto"/>
        <w:ind w:left="-284"/>
        <w:contextualSpacing/>
        <w:jc w:val="both"/>
        <w:rPr>
          <w:rFonts w:asciiTheme="minorHAnsi" w:hAnsiTheme="minorHAnsi" w:cstheme="minorHAnsi"/>
          <w:b/>
          <w:sz w:val="22"/>
          <w:szCs w:val="22"/>
        </w:rPr>
      </w:pPr>
    </w:p>
    <w:p w:rsidR="00031C24" w:rsidRPr="00031C24" w:rsidRDefault="00031C24" w:rsidP="007B73D0">
      <w:pPr>
        <w:spacing w:line="276" w:lineRule="auto"/>
        <w:ind w:left="-284"/>
        <w:contextualSpacing/>
        <w:jc w:val="both"/>
        <w:rPr>
          <w:rFonts w:asciiTheme="minorHAnsi" w:hAnsiTheme="minorHAnsi" w:cstheme="minorHAnsi"/>
          <w:b/>
          <w:sz w:val="22"/>
          <w:szCs w:val="22"/>
        </w:rPr>
      </w:pPr>
    </w:p>
    <w:p w:rsidR="00031C24" w:rsidRDefault="00031C24" w:rsidP="007B73D0">
      <w:pPr>
        <w:spacing w:line="276" w:lineRule="auto"/>
        <w:ind w:left="-284"/>
        <w:contextualSpacing/>
        <w:jc w:val="both"/>
        <w:rPr>
          <w:rFonts w:asciiTheme="minorHAnsi" w:hAnsiTheme="minorHAnsi" w:cstheme="minorHAnsi"/>
          <w:b/>
          <w:sz w:val="22"/>
          <w:szCs w:val="22"/>
        </w:rPr>
      </w:pPr>
      <w:r w:rsidRPr="00031C24">
        <w:rPr>
          <w:rFonts w:asciiTheme="minorHAnsi" w:hAnsiTheme="minorHAnsi" w:cstheme="minorHAnsi"/>
          <w:b/>
          <w:sz w:val="22"/>
          <w:szCs w:val="22"/>
        </w:rPr>
        <w:t>ΔΙΚΑΙΩΜΑ ΥΠΟΒΟΛΗΣ ΥΠΟΨΗΦΙΟΤΗΤΑΣ</w:t>
      </w:r>
    </w:p>
    <w:p w:rsidR="007B73D0" w:rsidRPr="00031C24" w:rsidRDefault="007B73D0" w:rsidP="007B73D0">
      <w:pPr>
        <w:spacing w:line="276" w:lineRule="auto"/>
        <w:ind w:left="-284"/>
        <w:contextualSpacing/>
        <w:jc w:val="both"/>
        <w:rPr>
          <w:rFonts w:asciiTheme="minorHAnsi" w:hAnsiTheme="minorHAnsi" w:cstheme="minorHAnsi"/>
          <w:sz w:val="22"/>
          <w:szCs w:val="22"/>
        </w:rPr>
      </w:pPr>
    </w:p>
    <w:p w:rsidR="00031C24" w:rsidRPr="00900C81" w:rsidRDefault="00031C24" w:rsidP="007B73D0">
      <w:pPr>
        <w:spacing w:line="276" w:lineRule="auto"/>
        <w:ind w:left="-284"/>
        <w:contextualSpacing/>
        <w:jc w:val="both"/>
        <w:rPr>
          <w:rFonts w:asciiTheme="minorHAnsi" w:hAnsiTheme="minorHAnsi" w:cstheme="minorHAnsi"/>
          <w:sz w:val="22"/>
          <w:szCs w:val="22"/>
        </w:rPr>
      </w:pPr>
      <w:r w:rsidRPr="00031C24">
        <w:rPr>
          <w:rFonts w:asciiTheme="minorHAnsi" w:hAnsiTheme="minorHAnsi" w:cstheme="minorHAnsi"/>
          <w:b/>
          <w:sz w:val="22"/>
          <w:szCs w:val="22"/>
        </w:rPr>
        <w:t>Δικαίωμα υποβολής υποψηφιότητας</w:t>
      </w:r>
      <w:r w:rsidRPr="00031C24">
        <w:rPr>
          <w:rFonts w:asciiTheme="minorHAnsi" w:hAnsiTheme="minorHAnsi" w:cstheme="minorHAnsi"/>
          <w:sz w:val="22"/>
          <w:szCs w:val="22"/>
        </w:rPr>
        <w:t xml:space="preserve"> για τη θέση του Διευθυντή της </w:t>
      </w:r>
      <w:r w:rsidR="002F1CA0">
        <w:rPr>
          <w:rFonts w:asciiTheme="minorHAnsi" w:hAnsiTheme="minorHAnsi" w:cstheme="minorHAnsi"/>
          <w:sz w:val="22"/>
          <w:szCs w:val="22"/>
        </w:rPr>
        <w:t xml:space="preserve">Παιδιατρικής </w:t>
      </w:r>
      <w:r w:rsidRPr="00031C24">
        <w:rPr>
          <w:rFonts w:asciiTheme="minorHAnsi" w:hAnsiTheme="minorHAnsi" w:cstheme="minorHAnsi"/>
          <w:sz w:val="22"/>
          <w:szCs w:val="22"/>
        </w:rPr>
        <w:t xml:space="preserve">Κλινικής </w:t>
      </w:r>
      <w:r w:rsidR="002060CB">
        <w:rPr>
          <w:rFonts w:asciiTheme="minorHAnsi" w:hAnsiTheme="minorHAnsi" w:cstheme="minorHAnsi"/>
          <w:sz w:val="22"/>
          <w:szCs w:val="22"/>
        </w:rPr>
        <w:t xml:space="preserve"> Ογκολογίας </w:t>
      </w:r>
      <w:r w:rsidRPr="00031C24">
        <w:rPr>
          <w:rFonts w:asciiTheme="minorHAnsi" w:hAnsiTheme="minorHAnsi" w:cstheme="minorHAnsi"/>
          <w:sz w:val="22"/>
          <w:szCs w:val="22"/>
        </w:rPr>
        <w:t>του Τμήματος Ιατρικής έχει κάθε μέλος  Δ.Ε.Π. πλήρους απασχόλησης της βαθμίδας του Καθηγητή ή Αναπληρωτή Καθηγητή που υπηρετεί στην Κλινική. Ειδικά για την Κλινική προϋπόθεση για την υποβολή υποψηφιότητας είναι η κατοχή ίδιου ή συναφούς γνωστικού αντικειμένου με αυτό της Κλινικής</w:t>
      </w:r>
      <w:r w:rsidR="00900C81">
        <w:rPr>
          <w:rFonts w:asciiTheme="minorHAnsi" w:hAnsiTheme="minorHAnsi" w:cstheme="minorHAnsi"/>
          <w:sz w:val="22"/>
          <w:szCs w:val="22"/>
        </w:rPr>
        <w:t>.</w:t>
      </w:r>
      <w:r w:rsidR="00900C81" w:rsidRPr="00900C81">
        <w:rPr>
          <w:rFonts w:eastAsia="Arial"/>
          <w:color w:val="000000"/>
          <w:sz w:val="28"/>
          <w:szCs w:val="28"/>
          <w:lang w:bidi="el-GR"/>
        </w:rPr>
        <w:t xml:space="preserve"> </w:t>
      </w:r>
      <w:r w:rsidR="00900C81" w:rsidRPr="00900C81">
        <w:rPr>
          <w:rFonts w:asciiTheme="minorHAnsi" w:eastAsia="Arial" w:hAnsiTheme="minorHAnsi" w:cstheme="minorHAnsi"/>
          <w:color w:val="000000"/>
          <w:sz w:val="22"/>
          <w:szCs w:val="22"/>
          <w:lang w:bidi="el-GR"/>
        </w:rPr>
        <w:t>Δεν επιτρέπεται να θέσουν υποψηφιότητα για τη θέση του Διευθυντή της πανεπιστημιακής κλινικής όσοι αποχωρούν από την υπηρεσία λόγω συμπλήρωσης του ανώτατου ορίου ηλικίας κατά τη διάρκεια της θητείας για την οποία προκηρύσσεται η θέση, εκτός και αν στην κλι</w:t>
      </w:r>
      <w:r w:rsidR="00900C81" w:rsidRPr="00900C81">
        <w:rPr>
          <w:rFonts w:asciiTheme="minorHAnsi" w:eastAsia="Arial" w:hAnsiTheme="minorHAnsi" w:cstheme="minorHAnsi"/>
          <w:color w:val="000000"/>
          <w:sz w:val="22"/>
          <w:szCs w:val="22"/>
          <w:lang w:bidi="el-GR"/>
        </w:rPr>
        <w:softHyphen/>
        <w:t>νική υπηρετεί ένα (1) μόνο μέλος Δ.Ε.Π. ή δεν υπάρχει κανένας άλλος υποψήφιος. Με απόφαση της Συνέλευ</w:t>
      </w:r>
      <w:r w:rsidR="00900C81" w:rsidRPr="00900C81">
        <w:rPr>
          <w:rFonts w:asciiTheme="minorHAnsi" w:eastAsia="Arial" w:hAnsiTheme="minorHAnsi" w:cstheme="minorHAnsi"/>
          <w:color w:val="000000"/>
          <w:sz w:val="22"/>
          <w:szCs w:val="22"/>
          <w:lang w:bidi="el-GR"/>
        </w:rPr>
        <w:softHyphen/>
        <w:t>σης, κατόπιν γνώμης του Τομέα, Καθηγητής ή Αναπλη</w:t>
      </w:r>
      <w:r w:rsidR="00900C81" w:rsidRPr="00900C81">
        <w:rPr>
          <w:rFonts w:asciiTheme="minorHAnsi" w:eastAsia="Arial" w:hAnsiTheme="minorHAnsi" w:cstheme="minorHAnsi"/>
          <w:color w:val="000000"/>
          <w:sz w:val="22"/>
          <w:szCs w:val="22"/>
          <w:lang w:bidi="el-GR"/>
        </w:rPr>
        <w:softHyphen/>
        <w:t>ρωτής Καθηγητής με υπολειπόμενο έως την αφυπηρέτησή του χρόνο λιγότερο των τριών (3) ετών δύναται να θέτει υποψηφιότητα για τη θέση του Διευθυντή του πρώ</w:t>
      </w:r>
      <w:r w:rsidR="00900C81" w:rsidRPr="00900C81">
        <w:rPr>
          <w:rFonts w:asciiTheme="minorHAnsi" w:eastAsia="Arial" w:hAnsiTheme="minorHAnsi" w:cstheme="minorHAnsi"/>
          <w:color w:val="000000"/>
          <w:sz w:val="22"/>
          <w:szCs w:val="22"/>
          <w:lang w:bidi="el-GR"/>
        </w:rPr>
        <w:softHyphen/>
        <w:t>του εδαφίου.</w:t>
      </w:r>
    </w:p>
    <w:p w:rsidR="00900C81" w:rsidRDefault="00900C81" w:rsidP="007B73D0">
      <w:pPr>
        <w:ind w:left="-284"/>
        <w:contextualSpacing/>
        <w:jc w:val="both"/>
        <w:rPr>
          <w:rFonts w:asciiTheme="minorHAnsi" w:hAnsiTheme="minorHAnsi" w:cstheme="minorHAnsi"/>
          <w:b/>
          <w:sz w:val="22"/>
          <w:szCs w:val="22"/>
        </w:rPr>
      </w:pPr>
    </w:p>
    <w:p w:rsidR="002B5356" w:rsidRPr="000F3CDA" w:rsidRDefault="002B5356" w:rsidP="007B73D0">
      <w:pPr>
        <w:ind w:left="-284"/>
        <w:contextualSpacing/>
        <w:jc w:val="both"/>
        <w:rPr>
          <w:rFonts w:asciiTheme="minorHAnsi" w:hAnsiTheme="minorHAnsi" w:cstheme="minorHAnsi"/>
          <w:b/>
          <w:sz w:val="22"/>
          <w:szCs w:val="22"/>
        </w:rPr>
      </w:pPr>
      <w:r w:rsidRPr="000F3CDA">
        <w:rPr>
          <w:rFonts w:asciiTheme="minorHAnsi" w:hAnsiTheme="minorHAnsi" w:cstheme="minorHAnsi"/>
          <w:b/>
          <w:sz w:val="22"/>
          <w:szCs w:val="22"/>
        </w:rPr>
        <w:t>ΔΙΑΔΙΚΑΣΙΑ ΥΠΟΒΟΛΗΣ ΥΠΟΨΗΦΙΟΤΗΤΑΣ</w:t>
      </w:r>
    </w:p>
    <w:p w:rsidR="002B5356" w:rsidRDefault="002B5356" w:rsidP="002B5356">
      <w:pPr>
        <w:spacing w:line="276" w:lineRule="auto"/>
        <w:contextualSpacing/>
        <w:jc w:val="both"/>
        <w:rPr>
          <w:rFonts w:asciiTheme="minorHAnsi" w:hAnsiTheme="minorHAnsi" w:cstheme="minorHAnsi"/>
          <w:sz w:val="22"/>
          <w:szCs w:val="22"/>
        </w:rPr>
      </w:pPr>
    </w:p>
    <w:p w:rsidR="002B5356" w:rsidRPr="000F3CDA" w:rsidRDefault="002B5356" w:rsidP="001C6F92">
      <w:pPr>
        <w:spacing w:line="276" w:lineRule="auto"/>
        <w:ind w:left="-284" w:firstLine="720"/>
        <w:contextualSpacing/>
        <w:jc w:val="both"/>
        <w:rPr>
          <w:rFonts w:asciiTheme="minorHAnsi" w:hAnsiTheme="minorHAnsi" w:cstheme="minorHAnsi"/>
          <w:sz w:val="22"/>
          <w:szCs w:val="22"/>
        </w:rPr>
      </w:pPr>
      <w:r w:rsidRPr="000F3CDA">
        <w:rPr>
          <w:rFonts w:asciiTheme="minorHAnsi" w:hAnsiTheme="minorHAnsi" w:cstheme="minorHAnsi"/>
          <w:sz w:val="22"/>
          <w:szCs w:val="22"/>
        </w:rPr>
        <w:t xml:space="preserve">Οι υποψηφιότητες </w:t>
      </w:r>
      <w:r w:rsidRPr="000F3CDA">
        <w:rPr>
          <w:rFonts w:asciiTheme="minorHAnsi" w:hAnsiTheme="minorHAnsi" w:cstheme="minorHAnsi"/>
          <w:b/>
          <w:sz w:val="22"/>
          <w:szCs w:val="22"/>
        </w:rPr>
        <w:t>υποβάλλονται</w:t>
      </w:r>
      <w:r w:rsidRPr="000F3CDA">
        <w:rPr>
          <w:rFonts w:asciiTheme="minorHAnsi" w:hAnsiTheme="minorHAnsi" w:cstheme="minorHAnsi"/>
          <w:sz w:val="22"/>
          <w:szCs w:val="22"/>
        </w:rPr>
        <w:t xml:space="preserve"> από τους ενδιαφερόμενους μέσω μηνύματος ηλεκτρονικού ταχυδρομείου </w:t>
      </w:r>
      <w:r w:rsidRPr="000F3CDA">
        <w:rPr>
          <w:rFonts w:asciiTheme="minorHAnsi" w:hAnsiTheme="minorHAnsi" w:cstheme="minorHAnsi"/>
          <w:b/>
          <w:sz w:val="22"/>
          <w:szCs w:val="22"/>
        </w:rPr>
        <w:t>από τον ιδρυματικό λογαριασμό</w:t>
      </w:r>
      <w:r w:rsidRPr="000F3CDA">
        <w:rPr>
          <w:rFonts w:asciiTheme="minorHAnsi" w:hAnsiTheme="minorHAnsi" w:cstheme="minorHAnsi"/>
          <w:sz w:val="22"/>
          <w:szCs w:val="22"/>
        </w:rPr>
        <w:t xml:space="preserve"> στ</w:t>
      </w:r>
      <w:r w:rsidRPr="006452FC">
        <w:rPr>
          <w:rFonts w:asciiTheme="minorHAnsi" w:hAnsiTheme="minorHAnsi" w:cstheme="minorHAnsi"/>
          <w:sz w:val="22"/>
          <w:szCs w:val="22"/>
        </w:rPr>
        <w:t xml:space="preserve">ην ηλεκτρονική διεύθυνση </w:t>
      </w:r>
      <w:r w:rsidRPr="000F3CDA">
        <w:rPr>
          <w:rFonts w:asciiTheme="minorHAnsi" w:hAnsiTheme="minorHAnsi" w:cstheme="minorHAnsi"/>
          <w:sz w:val="22"/>
          <w:szCs w:val="22"/>
        </w:rPr>
        <w:t xml:space="preserve"> </w:t>
      </w:r>
      <w:hyperlink r:id="rId6" w:history="1">
        <w:r w:rsidR="001C6F92" w:rsidRPr="00430298">
          <w:rPr>
            <w:rStyle w:val="-"/>
            <w:rFonts w:asciiTheme="minorHAnsi" w:hAnsiTheme="minorHAnsi" w:cstheme="minorHAnsi"/>
            <w:b/>
            <w:sz w:val="22"/>
            <w:szCs w:val="22"/>
            <w:lang w:val="en-US"/>
          </w:rPr>
          <w:t>protocol</w:t>
        </w:r>
        <w:r w:rsidR="001C6F92" w:rsidRPr="00430298">
          <w:rPr>
            <w:rStyle w:val="-"/>
            <w:rFonts w:asciiTheme="minorHAnsi" w:hAnsiTheme="minorHAnsi" w:cstheme="minorHAnsi"/>
            <w:b/>
            <w:sz w:val="22"/>
            <w:szCs w:val="22"/>
          </w:rPr>
          <w:t>@</w:t>
        </w:r>
        <w:r w:rsidR="001C6F92" w:rsidRPr="00430298">
          <w:rPr>
            <w:rStyle w:val="-"/>
            <w:rFonts w:asciiTheme="minorHAnsi" w:hAnsiTheme="minorHAnsi" w:cstheme="minorHAnsi"/>
            <w:b/>
            <w:sz w:val="22"/>
            <w:szCs w:val="22"/>
            <w:lang w:val="en-US"/>
          </w:rPr>
          <w:t>med</w:t>
        </w:r>
        <w:r w:rsidR="001C6F92" w:rsidRPr="00430298">
          <w:rPr>
            <w:rStyle w:val="-"/>
            <w:rFonts w:asciiTheme="minorHAnsi" w:hAnsiTheme="minorHAnsi" w:cstheme="minorHAnsi"/>
            <w:b/>
            <w:sz w:val="22"/>
            <w:szCs w:val="22"/>
          </w:rPr>
          <w:t>.</w:t>
        </w:r>
        <w:r w:rsidR="001C6F92" w:rsidRPr="00430298">
          <w:rPr>
            <w:rStyle w:val="-"/>
            <w:rFonts w:asciiTheme="minorHAnsi" w:hAnsiTheme="minorHAnsi" w:cstheme="minorHAnsi"/>
            <w:b/>
            <w:sz w:val="22"/>
            <w:szCs w:val="22"/>
            <w:lang w:val="en-US"/>
          </w:rPr>
          <w:t>duth</w:t>
        </w:r>
        <w:r w:rsidR="001C6F92" w:rsidRPr="00430298">
          <w:rPr>
            <w:rStyle w:val="-"/>
            <w:rFonts w:asciiTheme="minorHAnsi" w:hAnsiTheme="minorHAnsi" w:cstheme="minorHAnsi"/>
            <w:b/>
            <w:sz w:val="22"/>
            <w:szCs w:val="22"/>
          </w:rPr>
          <w:t>.</w:t>
        </w:r>
        <w:r w:rsidR="001C6F92" w:rsidRPr="00430298">
          <w:rPr>
            <w:rStyle w:val="-"/>
            <w:rFonts w:asciiTheme="minorHAnsi" w:hAnsiTheme="minorHAnsi" w:cstheme="minorHAnsi"/>
            <w:b/>
            <w:sz w:val="22"/>
            <w:szCs w:val="22"/>
            <w:lang w:val="en-US"/>
          </w:rPr>
          <w:t>gr</w:t>
        </w:r>
      </w:hyperlink>
      <w:r w:rsidR="001C6F92">
        <w:rPr>
          <w:rFonts w:asciiTheme="minorHAnsi" w:hAnsiTheme="minorHAnsi" w:cstheme="minorHAnsi"/>
          <w:b/>
          <w:sz w:val="22"/>
          <w:szCs w:val="22"/>
        </w:rPr>
        <w:t xml:space="preserve"> </w:t>
      </w:r>
      <w:r w:rsidRPr="006452FC">
        <w:rPr>
          <w:rFonts w:asciiTheme="minorHAnsi" w:hAnsiTheme="minorHAnsi" w:cstheme="minorHAnsi"/>
          <w:sz w:val="22"/>
          <w:szCs w:val="22"/>
        </w:rPr>
        <w:t xml:space="preserve"> με θέμα </w:t>
      </w:r>
      <w:r w:rsidR="001C6F92">
        <w:rPr>
          <w:rFonts w:asciiTheme="minorHAnsi" w:hAnsiTheme="minorHAnsi" w:cstheme="minorHAnsi"/>
          <w:sz w:val="22"/>
          <w:szCs w:val="22"/>
        </w:rPr>
        <w:t>«</w:t>
      </w:r>
      <w:r w:rsidRPr="006452FC">
        <w:rPr>
          <w:rFonts w:asciiTheme="minorHAnsi" w:hAnsiTheme="minorHAnsi" w:cstheme="minorHAnsi"/>
          <w:sz w:val="22"/>
          <w:szCs w:val="22"/>
        </w:rPr>
        <w:t xml:space="preserve">ΥΠΟΒΟΛΗ ΥΠΟΨΗΦΙΟΤΗΤΑΣ ΓΙΑ ΤΟ ΑΞΙΩΜΑ ΤΟΥ ΔΙΕΥΘΥΝΤΗ </w:t>
      </w:r>
      <w:r>
        <w:rPr>
          <w:rFonts w:asciiTheme="minorHAnsi" w:hAnsiTheme="minorHAnsi" w:cstheme="minorHAnsi"/>
          <w:sz w:val="22"/>
          <w:szCs w:val="22"/>
        </w:rPr>
        <w:t xml:space="preserve">ΤΗΣ </w:t>
      </w:r>
      <w:r w:rsidR="00B50BB7">
        <w:rPr>
          <w:rFonts w:asciiTheme="minorHAnsi" w:hAnsiTheme="minorHAnsi" w:cstheme="minorHAnsi"/>
          <w:sz w:val="22"/>
          <w:szCs w:val="22"/>
        </w:rPr>
        <w:t xml:space="preserve">ΠΑΙΔΙΑΤΡΙΚΗΣ </w:t>
      </w:r>
      <w:r>
        <w:rPr>
          <w:rFonts w:asciiTheme="minorHAnsi" w:hAnsiTheme="minorHAnsi" w:cstheme="minorHAnsi"/>
          <w:sz w:val="22"/>
          <w:szCs w:val="22"/>
        </w:rPr>
        <w:t>ΚΛΙΝΙΚΗΣ</w:t>
      </w:r>
      <w:r w:rsidR="001C6F92">
        <w:rPr>
          <w:rFonts w:asciiTheme="minorHAnsi" w:hAnsiTheme="minorHAnsi" w:cstheme="minorHAnsi"/>
          <w:sz w:val="22"/>
          <w:szCs w:val="22"/>
        </w:rPr>
        <w:t>»</w:t>
      </w:r>
      <w:r w:rsidRPr="006452FC">
        <w:rPr>
          <w:rFonts w:asciiTheme="minorHAnsi" w:hAnsiTheme="minorHAnsi" w:cstheme="minorHAnsi"/>
          <w:sz w:val="22"/>
          <w:szCs w:val="22"/>
        </w:rPr>
        <w:t xml:space="preserve">  </w:t>
      </w:r>
      <w:r w:rsidRPr="001473EC">
        <w:rPr>
          <w:rFonts w:asciiTheme="minorHAnsi" w:hAnsiTheme="minorHAnsi" w:cstheme="minorHAnsi"/>
          <w:b/>
          <w:sz w:val="22"/>
          <w:szCs w:val="22"/>
        </w:rPr>
        <w:t>έως</w:t>
      </w:r>
      <w:r w:rsidR="001473EC" w:rsidRPr="001473EC">
        <w:rPr>
          <w:rFonts w:asciiTheme="minorHAnsi" w:hAnsiTheme="minorHAnsi" w:cstheme="minorHAnsi"/>
          <w:b/>
          <w:sz w:val="22"/>
          <w:szCs w:val="22"/>
        </w:rPr>
        <w:t xml:space="preserve"> </w:t>
      </w:r>
      <w:r w:rsidR="001473EC">
        <w:rPr>
          <w:rFonts w:asciiTheme="minorHAnsi" w:hAnsiTheme="minorHAnsi" w:cstheme="minorHAnsi"/>
          <w:b/>
          <w:sz w:val="22"/>
          <w:szCs w:val="22"/>
        </w:rPr>
        <w:t>τη</w:t>
      </w:r>
      <w:r w:rsidR="00CC42CF">
        <w:rPr>
          <w:rFonts w:asciiTheme="minorHAnsi" w:hAnsiTheme="minorHAnsi" w:cstheme="minorHAnsi"/>
          <w:b/>
          <w:sz w:val="22"/>
          <w:szCs w:val="22"/>
        </w:rPr>
        <w:t xml:space="preserve">ν Τετάρτη 18 Ιουνίου </w:t>
      </w:r>
      <w:r w:rsidR="001473EC" w:rsidRPr="001473EC">
        <w:rPr>
          <w:rFonts w:asciiTheme="minorHAnsi" w:hAnsiTheme="minorHAnsi" w:cstheme="minorHAnsi"/>
          <w:b/>
          <w:sz w:val="22"/>
          <w:szCs w:val="22"/>
        </w:rPr>
        <w:t>2025</w:t>
      </w:r>
      <w:r w:rsidR="001473EC">
        <w:rPr>
          <w:rFonts w:asciiTheme="minorHAnsi" w:hAnsiTheme="minorHAnsi" w:cstheme="minorHAnsi"/>
          <w:sz w:val="22"/>
          <w:szCs w:val="22"/>
        </w:rPr>
        <w:t xml:space="preserve"> </w:t>
      </w:r>
      <w:r w:rsidR="006033B4">
        <w:rPr>
          <w:rFonts w:asciiTheme="minorHAnsi" w:hAnsiTheme="minorHAnsi" w:cstheme="minorHAnsi"/>
          <w:sz w:val="22"/>
          <w:szCs w:val="22"/>
        </w:rPr>
        <w:t xml:space="preserve">και ώρα </w:t>
      </w:r>
      <w:r w:rsidRPr="006452FC">
        <w:rPr>
          <w:rFonts w:asciiTheme="minorHAnsi" w:hAnsiTheme="minorHAnsi" w:cstheme="minorHAnsi"/>
          <w:sz w:val="22"/>
          <w:szCs w:val="22"/>
        </w:rPr>
        <w:t>23:59 (ώρα Ελλάδος). Οι υποψηφιότητες διαβιβάζονται στο Ο.Δ.Ε.</w:t>
      </w:r>
    </w:p>
    <w:p w:rsidR="002B5356" w:rsidRPr="000F3CDA" w:rsidRDefault="002B5356" w:rsidP="001C6F92">
      <w:pPr>
        <w:spacing w:line="276" w:lineRule="auto"/>
        <w:ind w:left="-284" w:firstLine="720"/>
        <w:contextualSpacing/>
        <w:jc w:val="both"/>
        <w:rPr>
          <w:rFonts w:asciiTheme="minorHAnsi" w:hAnsiTheme="minorHAnsi" w:cstheme="minorHAnsi"/>
          <w:b/>
          <w:sz w:val="22"/>
          <w:szCs w:val="22"/>
        </w:rPr>
      </w:pPr>
      <w:r w:rsidRPr="000F3CDA">
        <w:rPr>
          <w:rFonts w:asciiTheme="minorHAnsi" w:hAnsiTheme="minorHAnsi" w:cstheme="minorHAnsi"/>
          <w:b/>
          <w:sz w:val="22"/>
          <w:szCs w:val="22"/>
        </w:rPr>
        <w:t>Οι υποψήφιοι μπορούν να παραιτηθούν</w:t>
      </w:r>
      <w:r w:rsidRPr="000F3CDA">
        <w:rPr>
          <w:rFonts w:asciiTheme="minorHAnsi" w:hAnsiTheme="minorHAnsi" w:cstheme="minorHAnsi"/>
          <w:sz w:val="22"/>
          <w:szCs w:val="22"/>
        </w:rPr>
        <w:t xml:space="preserve"> από την υποβληθείσα υποψηφιότητά τους με γραπτή δήλωσή τους, η οποία υποβάλλεται </w:t>
      </w:r>
      <w:r w:rsidRPr="000F3CDA">
        <w:rPr>
          <w:rFonts w:asciiTheme="minorHAnsi" w:hAnsiTheme="minorHAnsi" w:cstheme="minorHAnsi"/>
          <w:b/>
          <w:sz w:val="22"/>
          <w:szCs w:val="22"/>
        </w:rPr>
        <w:t>αποκλειστικά ηλεκτρονικά</w:t>
      </w:r>
      <w:r w:rsidRPr="006452FC">
        <w:rPr>
          <w:rFonts w:asciiTheme="minorHAnsi" w:hAnsiTheme="minorHAnsi" w:cstheme="minorHAnsi"/>
          <w:sz w:val="22"/>
          <w:szCs w:val="22"/>
        </w:rPr>
        <w:t xml:space="preserve"> στην ηλεκτρονική διεύθυνση </w:t>
      </w:r>
      <w:hyperlink r:id="rId7" w:history="1">
        <w:r w:rsidRPr="006452FC">
          <w:rPr>
            <w:rStyle w:val="-"/>
            <w:rFonts w:asciiTheme="minorHAnsi" w:hAnsiTheme="minorHAnsi" w:cstheme="minorHAnsi"/>
            <w:sz w:val="22"/>
            <w:szCs w:val="22"/>
            <w:lang w:val="en-US"/>
          </w:rPr>
          <w:t>protocol</w:t>
        </w:r>
        <w:r w:rsidRPr="006452FC">
          <w:rPr>
            <w:rStyle w:val="-"/>
            <w:rFonts w:asciiTheme="minorHAnsi" w:hAnsiTheme="minorHAnsi" w:cstheme="minorHAnsi"/>
            <w:sz w:val="22"/>
            <w:szCs w:val="22"/>
          </w:rPr>
          <w:t>@</w:t>
        </w:r>
        <w:r w:rsidRPr="006452FC">
          <w:rPr>
            <w:rStyle w:val="-"/>
            <w:rFonts w:asciiTheme="minorHAnsi" w:hAnsiTheme="minorHAnsi" w:cstheme="minorHAnsi"/>
            <w:sz w:val="22"/>
            <w:szCs w:val="22"/>
            <w:lang w:val="en-US"/>
          </w:rPr>
          <w:t>med</w:t>
        </w:r>
        <w:r w:rsidRPr="006452FC">
          <w:rPr>
            <w:rStyle w:val="-"/>
            <w:rFonts w:asciiTheme="minorHAnsi" w:hAnsiTheme="minorHAnsi" w:cstheme="minorHAnsi"/>
            <w:sz w:val="22"/>
            <w:szCs w:val="22"/>
          </w:rPr>
          <w:t>.</w:t>
        </w:r>
        <w:r w:rsidRPr="006452FC">
          <w:rPr>
            <w:rStyle w:val="-"/>
            <w:rFonts w:asciiTheme="minorHAnsi" w:hAnsiTheme="minorHAnsi" w:cstheme="minorHAnsi"/>
            <w:sz w:val="22"/>
            <w:szCs w:val="22"/>
            <w:lang w:val="en-US"/>
          </w:rPr>
          <w:t>duth</w:t>
        </w:r>
        <w:r w:rsidRPr="006452FC">
          <w:rPr>
            <w:rStyle w:val="-"/>
            <w:rFonts w:asciiTheme="minorHAnsi" w:hAnsiTheme="minorHAnsi" w:cstheme="minorHAnsi"/>
            <w:sz w:val="22"/>
            <w:szCs w:val="22"/>
          </w:rPr>
          <w:t>.</w:t>
        </w:r>
        <w:r w:rsidRPr="006452FC">
          <w:rPr>
            <w:rStyle w:val="-"/>
            <w:rFonts w:asciiTheme="minorHAnsi" w:hAnsiTheme="minorHAnsi" w:cstheme="minorHAnsi"/>
            <w:sz w:val="22"/>
            <w:szCs w:val="22"/>
            <w:lang w:val="en-US"/>
          </w:rPr>
          <w:t>gr</w:t>
        </w:r>
      </w:hyperlink>
      <w:r w:rsidRPr="006452FC">
        <w:rPr>
          <w:rFonts w:asciiTheme="minorHAnsi" w:hAnsiTheme="minorHAnsi" w:cstheme="minorHAnsi"/>
          <w:sz w:val="22"/>
          <w:szCs w:val="22"/>
        </w:rPr>
        <w:t xml:space="preserve"> </w:t>
      </w:r>
      <w:r w:rsidRPr="000F3CDA">
        <w:rPr>
          <w:rFonts w:asciiTheme="minorHAnsi" w:hAnsiTheme="minorHAnsi" w:cstheme="minorHAnsi"/>
          <w:sz w:val="22"/>
          <w:szCs w:val="22"/>
        </w:rPr>
        <w:t xml:space="preserve">το αργότερο δέκα (10) ημέρες πριν την ημερομηνία διεξαγωγής της ψηφοφορίας, ήτοι </w:t>
      </w:r>
      <w:r w:rsidRPr="000F3CDA">
        <w:rPr>
          <w:rFonts w:asciiTheme="minorHAnsi" w:hAnsiTheme="minorHAnsi" w:cstheme="minorHAnsi"/>
          <w:b/>
          <w:sz w:val="22"/>
          <w:szCs w:val="22"/>
        </w:rPr>
        <w:t>το αργότερο έως και τη</w:t>
      </w:r>
      <w:r w:rsidR="00CC42CF">
        <w:rPr>
          <w:rFonts w:asciiTheme="minorHAnsi" w:hAnsiTheme="minorHAnsi" w:cstheme="minorHAnsi"/>
          <w:b/>
          <w:sz w:val="22"/>
          <w:szCs w:val="22"/>
        </w:rPr>
        <w:t>ν Παρασκευή 29</w:t>
      </w:r>
      <w:r w:rsidR="001473EC">
        <w:rPr>
          <w:rFonts w:asciiTheme="minorHAnsi" w:hAnsiTheme="minorHAnsi" w:cstheme="minorHAnsi"/>
          <w:b/>
          <w:sz w:val="22"/>
          <w:szCs w:val="22"/>
        </w:rPr>
        <w:t xml:space="preserve"> Ιουνίου 2025</w:t>
      </w:r>
      <w:r w:rsidRPr="000F3CDA">
        <w:rPr>
          <w:rFonts w:asciiTheme="minorHAnsi" w:hAnsiTheme="minorHAnsi" w:cstheme="minorHAnsi"/>
          <w:b/>
          <w:sz w:val="22"/>
          <w:szCs w:val="22"/>
        </w:rPr>
        <w:t xml:space="preserve"> και ώρα </w:t>
      </w:r>
      <w:r w:rsidRPr="006452FC">
        <w:rPr>
          <w:rFonts w:asciiTheme="minorHAnsi" w:hAnsiTheme="minorHAnsi" w:cstheme="minorHAnsi"/>
          <w:b/>
          <w:sz w:val="22"/>
          <w:szCs w:val="22"/>
        </w:rPr>
        <w:t xml:space="preserve">23:59 </w:t>
      </w:r>
      <w:r w:rsidRPr="000F3CDA">
        <w:rPr>
          <w:rFonts w:asciiTheme="minorHAnsi" w:hAnsiTheme="minorHAnsi" w:cstheme="minorHAnsi"/>
          <w:b/>
          <w:sz w:val="22"/>
          <w:szCs w:val="22"/>
        </w:rPr>
        <w:t xml:space="preserve"> </w:t>
      </w:r>
      <w:r w:rsidRPr="000F3CDA">
        <w:rPr>
          <w:rFonts w:asciiTheme="minorHAnsi" w:hAnsiTheme="minorHAnsi" w:cstheme="minorHAnsi"/>
          <w:sz w:val="22"/>
          <w:szCs w:val="22"/>
        </w:rPr>
        <w:t>(ώρα Ελλάδος).</w:t>
      </w:r>
    </w:p>
    <w:p w:rsidR="002B5356" w:rsidRPr="000F3CDA" w:rsidRDefault="002B5356" w:rsidP="001C6F92">
      <w:pPr>
        <w:ind w:left="-284"/>
        <w:contextualSpacing/>
        <w:jc w:val="both"/>
        <w:rPr>
          <w:rFonts w:asciiTheme="minorHAnsi" w:hAnsiTheme="minorHAnsi" w:cstheme="minorHAnsi"/>
          <w:b/>
          <w:sz w:val="22"/>
          <w:szCs w:val="22"/>
        </w:rPr>
      </w:pPr>
    </w:p>
    <w:p w:rsidR="002B5356" w:rsidRPr="000F3CDA" w:rsidRDefault="002B5356" w:rsidP="001C6F92">
      <w:pPr>
        <w:ind w:left="-284"/>
        <w:contextualSpacing/>
        <w:jc w:val="both"/>
        <w:rPr>
          <w:rFonts w:asciiTheme="minorHAnsi" w:hAnsiTheme="minorHAnsi" w:cstheme="minorHAnsi"/>
          <w:sz w:val="22"/>
          <w:szCs w:val="22"/>
        </w:rPr>
      </w:pPr>
      <w:r w:rsidRPr="000F3CDA">
        <w:rPr>
          <w:rFonts w:asciiTheme="minorHAnsi" w:hAnsiTheme="minorHAnsi" w:cstheme="minorHAnsi"/>
          <w:b/>
          <w:sz w:val="22"/>
          <w:szCs w:val="22"/>
        </w:rPr>
        <w:t>ΕΚΛΕΚΤΟΡΙΚΟ ΣΩΜΑ</w:t>
      </w:r>
      <w:r w:rsidRPr="000F3CDA">
        <w:rPr>
          <w:rFonts w:asciiTheme="minorHAnsi" w:hAnsiTheme="minorHAnsi" w:cstheme="minorHAnsi"/>
          <w:sz w:val="22"/>
          <w:szCs w:val="22"/>
        </w:rPr>
        <w:t xml:space="preserve"> </w:t>
      </w:r>
    </w:p>
    <w:p w:rsidR="002B5356" w:rsidRPr="000F3CDA" w:rsidRDefault="002B5356" w:rsidP="001C6F92">
      <w:pPr>
        <w:spacing w:line="276" w:lineRule="auto"/>
        <w:ind w:left="-284"/>
        <w:contextualSpacing/>
        <w:jc w:val="both"/>
        <w:rPr>
          <w:rFonts w:asciiTheme="minorHAnsi" w:hAnsiTheme="minorHAnsi" w:cstheme="minorHAnsi"/>
          <w:sz w:val="22"/>
          <w:szCs w:val="22"/>
        </w:rPr>
      </w:pPr>
    </w:p>
    <w:p w:rsidR="002B5356" w:rsidRPr="000F3CDA" w:rsidRDefault="002B5356" w:rsidP="001C6F92">
      <w:pPr>
        <w:spacing w:line="276" w:lineRule="auto"/>
        <w:ind w:left="-284" w:firstLine="720"/>
        <w:contextualSpacing/>
        <w:jc w:val="both"/>
        <w:rPr>
          <w:rFonts w:asciiTheme="minorHAnsi" w:hAnsiTheme="minorHAnsi" w:cstheme="minorHAnsi"/>
          <w:sz w:val="22"/>
          <w:szCs w:val="22"/>
        </w:rPr>
      </w:pPr>
      <w:r w:rsidRPr="000F3CDA">
        <w:rPr>
          <w:rFonts w:asciiTheme="minorHAnsi" w:hAnsiTheme="minorHAnsi" w:cstheme="minorHAnsi"/>
          <w:sz w:val="22"/>
          <w:szCs w:val="22"/>
        </w:rPr>
        <w:t xml:space="preserve">Το εκλεκτορικό σώμα για την εκλογή Διευθυντή </w:t>
      </w:r>
      <w:r>
        <w:rPr>
          <w:rFonts w:asciiTheme="minorHAnsi" w:hAnsiTheme="minorHAnsi" w:cstheme="minorHAnsi"/>
          <w:sz w:val="22"/>
          <w:szCs w:val="22"/>
        </w:rPr>
        <w:t xml:space="preserve">της </w:t>
      </w:r>
      <w:r w:rsidR="00B50BB7">
        <w:rPr>
          <w:rFonts w:asciiTheme="minorHAnsi" w:hAnsiTheme="minorHAnsi" w:cstheme="minorHAnsi"/>
          <w:sz w:val="22"/>
          <w:szCs w:val="22"/>
        </w:rPr>
        <w:t xml:space="preserve">Παιδιατρικής </w:t>
      </w:r>
      <w:r>
        <w:rPr>
          <w:rFonts w:asciiTheme="minorHAnsi" w:hAnsiTheme="minorHAnsi" w:cstheme="minorHAnsi"/>
          <w:sz w:val="22"/>
          <w:szCs w:val="22"/>
        </w:rPr>
        <w:t xml:space="preserve">Κλινικής </w:t>
      </w:r>
      <w:r w:rsidRPr="006452FC">
        <w:rPr>
          <w:rFonts w:asciiTheme="minorHAnsi" w:hAnsiTheme="minorHAnsi" w:cstheme="minorHAnsi"/>
          <w:sz w:val="22"/>
          <w:szCs w:val="22"/>
        </w:rPr>
        <w:t xml:space="preserve">του </w:t>
      </w:r>
      <w:r w:rsidR="00B50BB7">
        <w:rPr>
          <w:rFonts w:asciiTheme="minorHAnsi" w:hAnsiTheme="minorHAnsi" w:cstheme="minorHAnsi"/>
          <w:sz w:val="22"/>
          <w:szCs w:val="22"/>
        </w:rPr>
        <w:t xml:space="preserve"> Τομέα Υγείας του Παιδιού του </w:t>
      </w:r>
      <w:r w:rsidRPr="006452FC">
        <w:rPr>
          <w:rFonts w:asciiTheme="minorHAnsi" w:hAnsiTheme="minorHAnsi" w:cstheme="minorHAnsi"/>
          <w:sz w:val="22"/>
          <w:szCs w:val="22"/>
        </w:rPr>
        <w:t xml:space="preserve">Τμήματος </w:t>
      </w:r>
      <w:r w:rsidRPr="000F3CDA">
        <w:rPr>
          <w:rFonts w:asciiTheme="minorHAnsi" w:hAnsiTheme="minorHAnsi" w:cstheme="minorHAnsi"/>
          <w:sz w:val="22"/>
          <w:szCs w:val="22"/>
        </w:rPr>
        <w:t xml:space="preserve">Ιατρικής </w:t>
      </w:r>
      <w:r w:rsidRPr="006452FC">
        <w:rPr>
          <w:rFonts w:asciiTheme="minorHAnsi" w:hAnsiTheme="minorHAnsi" w:cstheme="minorHAnsi"/>
          <w:sz w:val="22"/>
          <w:szCs w:val="22"/>
        </w:rPr>
        <w:t>της Σχολής Επιστημών Υγείας</w:t>
      </w:r>
      <w:r w:rsidRPr="000F3CDA">
        <w:rPr>
          <w:rFonts w:asciiTheme="minorHAnsi" w:hAnsiTheme="minorHAnsi" w:cstheme="minorHAnsi"/>
          <w:sz w:val="22"/>
          <w:szCs w:val="22"/>
        </w:rPr>
        <w:t xml:space="preserve"> απαρτίζεται από τα μέλη Διδακτικού Ερευνητικού Προσωπικού (Δ.Ε.Π.) πλήρους και μερικής απασχόλησης, ανεξαρτήτως βαθμίδας, που υπηρετούν στ</w:t>
      </w:r>
      <w:r w:rsidR="00B50BB7">
        <w:rPr>
          <w:rFonts w:asciiTheme="minorHAnsi" w:hAnsiTheme="minorHAnsi" w:cstheme="minorHAnsi"/>
          <w:sz w:val="22"/>
          <w:szCs w:val="22"/>
        </w:rPr>
        <w:t>ον Τομέα Υγείας του Παιδιού</w:t>
      </w:r>
      <w:r w:rsidRPr="000F3CDA">
        <w:rPr>
          <w:rFonts w:asciiTheme="minorHAnsi" w:hAnsiTheme="minorHAnsi" w:cstheme="minorHAnsi"/>
          <w:sz w:val="22"/>
          <w:szCs w:val="22"/>
        </w:rPr>
        <w:t>, κατά το χρόνο διενέργειας των εκλογών, εξαιρουμένων όσων τελούν σε καθεστώς αναστολής καθηκόντων ή σε άδεια άνευ αποδοχών σύμφωνα με την παρ. 2 του άρθρου 40 του ν. 4957/2022.</w:t>
      </w:r>
    </w:p>
    <w:p w:rsidR="001C6F92" w:rsidRDefault="001C6F92" w:rsidP="001C6F92">
      <w:pPr>
        <w:ind w:left="-284"/>
        <w:contextualSpacing/>
        <w:jc w:val="both"/>
        <w:rPr>
          <w:rFonts w:asciiTheme="minorHAnsi" w:hAnsiTheme="minorHAnsi" w:cstheme="minorHAnsi"/>
          <w:b/>
          <w:sz w:val="22"/>
          <w:szCs w:val="22"/>
        </w:rPr>
      </w:pPr>
    </w:p>
    <w:p w:rsidR="002B5356" w:rsidRDefault="002B5356" w:rsidP="001C6F92">
      <w:pPr>
        <w:ind w:left="-284"/>
        <w:contextualSpacing/>
        <w:jc w:val="both"/>
        <w:rPr>
          <w:rFonts w:asciiTheme="minorHAnsi" w:hAnsiTheme="minorHAnsi" w:cstheme="minorHAnsi"/>
          <w:sz w:val="22"/>
          <w:szCs w:val="22"/>
        </w:rPr>
      </w:pPr>
      <w:r w:rsidRPr="000F3CDA">
        <w:rPr>
          <w:rFonts w:asciiTheme="minorHAnsi" w:hAnsiTheme="minorHAnsi" w:cstheme="minorHAnsi"/>
          <w:b/>
          <w:sz w:val="22"/>
          <w:szCs w:val="22"/>
        </w:rPr>
        <w:t>ΟΡΓΑΝΟ ΔΙΕΝΕΡΓΕΙΑΣ ΤΩΝ  ΕΚΛΟΓΩΝ</w:t>
      </w:r>
      <w:r w:rsidRPr="000F3CDA">
        <w:rPr>
          <w:rFonts w:asciiTheme="minorHAnsi" w:hAnsiTheme="minorHAnsi" w:cstheme="minorHAnsi"/>
          <w:sz w:val="22"/>
          <w:szCs w:val="22"/>
        </w:rPr>
        <w:t xml:space="preserve"> </w:t>
      </w:r>
    </w:p>
    <w:p w:rsidR="002B5356" w:rsidRPr="000F3CDA" w:rsidRDefault="002B5356" w:rsidP="001C6F92">
      <w:pPr>
        <w:ind w:left="-284"/>
        <w:contextualSpacing/>
        <w:jc w:val="both"/>
        <w:rPr>
          <w:rFonts w:asciiTheme="minorHAnsi" w:hAnsiTheme="minorHAnsi" w:cstheme="minorHAnsi"/>
          <w:sz w:val="22"/>
          <w:szCs w:val="22"/>
        </w:rPr>
      </w:pPr>
    </w:p>
    <w:p w:rsidR="002B5356" w:rsidRPr="000F3CDA" w:rsidRDefault="002B5356" w:rsidP="001C6F92">
      <w:pPr>
        <w:ind w:left="-284" w:firstLine="720"/>
        <w:contextualSpacing/>
        <w:jc w:val="both"/>
        <w:rPr>
          <w:rFonts w:asciiTheme="minorHAnsi" w:hAnsiTheme="minorHAnsi" w:cstheme="minorHAnsi"/>
          <w:b/>
          <w:sz w:val="22"/>
          <w:szCs w:val="22"/>
        </w:rPr>
      </w:pPr>
      <w:r w:rsidRPr="000F3CDA">
        <w:rPr>
          <w:rFonts w:asciiTheme="minorHAnsi" w:hAnsiTheme="minorHAnsi" w:cstheme="minorHAnsi"/>
          <w:sz w:val="22"/>
          <w:szCs w:val="22"/>
        </w:rPr>
        <w:t xml:space="preserve">Την ευθύνη παρακολούθησης της εκλογικής διαδικασίας έχει το </w:t>
      </w:r>
      <w:r w:rsidRPr="000F3CDA">
        <w:rPr>
          <w:rFonts w:asciiTheme="minorHAnsi" w:hAnsiTheme="minorHAnsi" w:cstheme="minorHAnsi"/>
          <w:b/>
          <w:sz w:val="22"/>
          <w:szCs w:val="22"/>
        </w:rPr>
        <w:t xml:space="preserve">Όργανο Διενέργειας Εκλογών (Ο.Δ.Ε.). </w:t>
      </w:r>
    </w:p>
    <w:p w:rsidR="002B5356" w:rsidRPr="006033B4" w:rsidRDefault="002B5356" w:rsidP="001C6F92">
      <w:pPr>
        <w:ind w:left="-284" w:firstLine="720"/>
        <w:contextualSpacing/>
        <w:jc w:val="both"/>
        <w:rPr>
          <w:rFonts w:asciiTheme="minorHAnsi" w:hAnsiTheme="minorHAnsi" w:cstheme="minorHAnsi"/>
          <w:sz w:val="22"/>
          <w:szCs w:val="22"/>
        </w:rPr>
      </w:pPr>
      <w:r w:rsidRPr="000F3CDA">
        <w:rPr>
          <w:rFonts w:asciiTheme="minorHAnsi" w:hAnsiTheme="minorHAnsi" w:cstheme="minorHAnsi"/>
          <w:sz w:val="22"/>
          <w:szCs w:val="22"/>
        </w:rPr>
        <w:t xml:space="preserve">Ως Ο.Δ.Ε. ορίζεται </w:t>
      </w:r>
      <w:r w:rsidRPr="000F3CDA">
        <w:rPr>
          <w:rFonts w:asciiTheme="minorHAnsi" w:hAnsiTheme="minorHAnsi" w:cstheme="minorHAnsi"/>
          <w:b/>
          <w:sz w:val="22"/>
          <w:szCs w:val="22"/>
        </w:rPr>
        <w:t>ο Πρόεδρος του Τμήματος Ιατρικής</w:t>
      </w:r>
      <w:r w:rsidR="006033B4">
        <w:rPr>
          <w:rFonts w:asciiTheme="minorHAnsi" w:hAnsiTheme="minorHAnsi" w:cstheme="minorHAnsi"/>
          <w:sz w:val="22"/>
          <w:szCs w:val="22"/>
        </w:rPr>
        <w:t>.</w:t>
      </w:r>
    </w:p>
    <w:p w:rsidR="00031C24" w:rsidRPr="00031C24" w:rsidRDefault="002B5356" w:rsidP="001C6F92">
      <w:pPr>
        <w:spacing w:line="276" w:lineRule="auto"/>
        <w:ind w:left="-284" w:firstLine="720"/>
        <w:contextualSpacing/>
        <w:jc w:val="both"/>
        <w:rPr>
          <w:rFonts w:asciiTheme="minorHAnsi" w:hAnsiTheme="minorHAnsi" w:cstheme="minorHAnsi"/>
          <w:sz w:val="22"/>
          <w:szCs w:val="22"/>
        </w:rPr>
      </w:pPr>
      <w:r>
        <w:rPr>
          <w:rFonts w:asciiTheme="minorHAnsi" w:hAnsiTheme="minorHAnsi" w:cstheme="minorHAnsi"/>
          <w:sz w:val="22"/>
          <w:szCs w:val="22"/>
        </w:rPr>
        <w:t>Τ</w:t>
      </w:r>
      <w:r w:rsidR="00031C24" w:rsidRPr="00031C24">
        <w:rPr>
          <w:rFonts w:asciiTheme="minorHAnsi" w:hAnsiTheme="minorHAnsi" w:cstheme="minorHAnsi"/>
          <w:sz w:val="22"/>
          <w:szCs w:val="22"/>
        </w:rPr>
        <w:t xml:space="preserve">ο Ο.Δ.Ε., αφού του παραδοθούν οι αιτήσεις των ενδιαφερομένων, ελέγχει τις υποψηφιότητες που έχουν υποβληθεί, ανακηρύσσει τους υποψηφίους, συντάσσει ενιαίο ψηφοδέλτιο που περιλαμβάνει με αλφαβητική σειρά όλους τους υποψηφίους, οργανώνει και επιβλέπει τη διεξαγωγή της διαδικασίας εκλογής στο σύστημα ΖΕΥΣ, και ασκεί τις αρμοδιότητες που προβλέπονται στην </w:t>
      </w:r>
      <w:proofErr w:type="spellStart"/>
      <w:r w:rsidR="00031C24" w:rsidRPr="00031C24">
        <w:rPr>
          <w:rFonts w:asciiTheme="minorHAnsi" w:hAnsiTheme="minorHAnsi" w:cstheme="minorHAnsi"/>
          <w:sz w:val="22"/>
          <w:szCs w:val="22"/>
        </w:rPr>
        <w:t>αριθμ</w:t>
      </w:r>
      <w:proofErr w:type="spellEnd"/>
      <w:r w:rsidR="00031C24" w:rsidRPr="00031C24">
        <w:rPr>
          <w:rFonts w:asciiTheme="minorHAnsi" w:hAnsiTheme="minorHAnsi" w:cstheme="minorHAnsi"/>
          <w:sz w:val="22"/>
          <w:szCs w:val="22"/>
        </w:rPr>
        <w:t xml:space="preserve">. 123024/Ζ1/06.10.2022 Κοινή Υπουργική Απόφαση (Β΄ 5220). </w:t>
      </w:r>
    </w:p>
    <w:p w:rsidR="00031C24" w:rsidRPr="00031C24" w:rsidRDefault="00031C24" w:rsidP="001C6F92">
      <w:pPr>
        <w:spacing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rPr>
        <w:t>Τυχόν ενστάσεις επί της εκλογικής διαδικασίας υποβάλλονται εγγράφως ενώπιον του Ο.Δ.Ε.</w:t>
      </w:r>
    </w:p>
    <w:p w:rsidR="00031C24" w:rsidRDefault="00031C24" w:rsidP="006033B4">
      <w:pPr>
        <w:spacing w:after="160" w:line="276" w:lineRule="auto"/>
        <w:ind w:left="-284"/>
        <w:contextualSpacing/>
        <w:jc w:val="both"/>
        <w:rPr>
          <w:rFonts w:asciiTheme="minorHAnsi" w:hAnsiTheme="minorHAnsi" w:cstheme="minorHAnsi"/>
          <w:sz w:val="22"/>
          <w:szCs w:val="22"/>
        </w:rPr>
      </w:pPr>
    </w:p>
    <w:p w:rsidR="00031C24" w:rsidRPr="00031C24" w:rsidRDefault="00031C24" w:rsidP="006033B4">
      <w:pPr>
        <w:spacing w:after="160" w:line="276" w:lineRule="auto"/>
        <w:ind w:left="-284"/>
        <w:contextualSpacing/>
        <w:jc w:val="both"/>
        <w:rPr>
          <w:rFonts w:asciiTheme="minorHAnsi" w:hAnsiTheme="minorHAnsi" w:cstheme="minorHAnsi"/>
          <w:b/>
          <w:sz w:val="22"/>
          <w:szCs w:val="22"/>
        </w:rPr>
      </w:pPr>
      <w:r w:rsidRPr="00031C24">
        <w:rPr>
          <w:rFonts w:asciiTheme="minorHAnsi" w:hAnsiTheme="minorHAnsi" w:cstheme="minorHAnsi"/>
          <w:b/>
          <w:sz w:val="22"/>
          <w:szCs w:val="22"/>
        </w:rPr>
        <w:t>ΕΚΛΟΓΙΚΗ ΔΙΑΔΙΚΑΣΙΑ</w:t>
      </w:r>
    </w:p>
    <w:p w:rsidR="00031C24" w:rsidRPr="00031C24" w:rsidRDefault="00031C24" w:rsidP="006033B4">
      <w:pPr>
        <w:spacing w:after="160"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rPr>
        <w:t xml:space="preserve">Ο ανώτατος αριθμός των σταυρών προτίμησης ανά εκλογέα είναι ίσος με τον αριθμό των εκλόγιμων θέσεων (1). </w:t>
      </w:r>
    </w:p>
    <w:p w:rsidR="00031C24" w:rsidRPr="00031C24" w:rsidRDefault="00031C24" w:rsidP="006033B4">
      <w:pPr>
        <w:spacing w:after="160"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rPr>
        <w:t>Ως Διευθυντής εκλέγεται όποιος συγκεντρώσει την απόλυτη πλειοψηφία των έγκυρων ψήφων των μελών του εκλεκτορικού σώματος ή τουλάχιστον το ένα τρίτο (1/3) των εγκύρων ψήφων των μελών του ειδικού εκλεκτορικού σώματος εάν υπάρχει μόνο ένας υποψήφιος. Αν υπάρχει ισοψηφία ή κανείς υποψήφιος δεν συγκέντρωσε την απόλυτη πλειοψηφία, η ψηφοφορία επαναλαμβάνεται την επόμενη εργάσιμη ημέρα μεταξύ των υποψηφίων που ισοψήφησαν ή κατέλαβαν την πρώτη (1</w:t>
      </w:r>
      <w:r w:rsidRPr="00031C24">
        <w:rPr>
          <w:rFonts w:asciiTheme="minorHAnsi" w:hAnsiTheme="minorHAnsi" w:cstheme="minorHAnsi"/>
          <w:sz w:val="22"/>
          <w:szCs w:val="22"/>
          <w:vertAlign w:val="superscript"/>
        </w:rPr>
        <w:t>η</w:t>
      </w:r>
      <w:r w:rsidRPr="00031C24">
        <w:rPr>
          <w:rFonts w:asciiTheme="minorHAnsi" w:hAnsiTheme="minorHAnsi" w:cstheme="minorHAnsi"/>
          <w:sz w:val="22"/>
          <w:szCs w:val="22"/>
        </w:rPr>
        <w:t>) και τη δεύτερη (2</w:t>
      </w:r>
      <w:r w:rsidRPr="00031C24">
        <w:rPr>
          <w:rFonts w:asciiTheme="minorHAnsi" w:hAnsiTheme="minorHAnsi" w:cstheme="minorHAnsi"/>
          <w:sz w:val="22"/>
          <w:szCs w:val="22"/>
          <w:vertAlign w:val="superscript"/>
        </w:rPr>
        <w:t>η</w:t>
      </w:r>
      <w:r w:rsidRPr="00031C24">
        <w:rPr>
          <w:rFonts w:asciiTheme="minorHAnsi" w:hAnsiTheme="minorHAnsi" w:cstheme="minorHAnsi"/>
          <w:sz w:val="22"/>
          <w:szCs w:val="22"/>
        </w:rPr>
        <w:t>) θέση. Επί νέας άγονης εκλογικής διαδικασίας, αυτή επαναλαμβάνεται την επόμενη εργάσιμη ημέρα, οπότε εκλέγεται ο υποψήφιος που συγκεντρώνει τη σχετική πλειοψηφία των εγκύρων ψήφων. Αν υπάρχει ισοψηφία διενεργείται ηλεκτρονική κλήρωση με τη χρήση του συστήματος «Ψηφιακή Κάλπη ΖΕΥΣ» μεταξύ των υποψηφίων που ισοψήφησαν.</w:t>
      </w:r>
    </w:p>
    <w:p w:rsidR="00031C24" w:rsidRPr="00031C24" w:rsidRDefault="00031C24" w:rsidP="006033B4">
      <w:pPr>
        <w:spacing w:after="160"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lang w:val="en-US"/>
        </w:rPr>
        <w:t>M</w:t>
      </w:r>
      <w:r w:rsidRPr="00031C24">
        <w:rPr>
          <w:rFonts w:asciiTheme="minorHAnsi" w:hAnsiTheme="minorHAnsi" w:cstheme="minorHAnsi"/>
          <w:sz w:val="22"/>
          <w:szCs w:val="22"/>
        </w:rPr>
        <w:t xml:space="preserve">έσω του συστήματος «Ψηφιακή Κάλπη ΖΕΥΣ», αποστέλλεται από τον Διαχειριστή σε όλους τους εγγεγραμμένους εκλογείς ένα ειδικό-εξατομικευμένο ηλεκτρονικό μήνυμα, το οποίο </w:t>
      </w:r>
      <w:r w:rsidRPr="00031C24">
        <w:rPr>
          <w:rFonts w:asciiTheme="minorHAnsi" w:hAnsiTheme="minorHAnsi" w:cstheme="minorHAnsi"/>
          <w:sz w:val="22"/>
          <w:szCs w:val="22"/>
        </w:rPr>
        <w:lastRenderedPageBreak/>
        <w:t xml:space="preserve">περιλαμβάνει τη μοναδική εξατομικευμένη διαδικτυακή διεύθυνση (URL) στην οποία ο εκλογέας ασκεί το εκλογικό του δικαίωμα, καθώς και κάθε άλλη απαραίτητη πληροφορία. Κάθε εκλογέας μπορεί, πριν από την έναρξη της εκλογικής διαδικασίας, να απευθυνθεί στο Ο.Δ.Ε., σε περίπτωση που δεν παρέλαβε καθόλου ηλεκτρονικό μήνυμα ή αν αυτό είναι εσφαλμένο ή ελλιπές ή αν ο εκλογέας έχει </w:t>
      </w:r>
      <w:proofErr w:type="spellStart"/>
      <w:r w:rsidRPr="00031C24">
        <w:rPr>
          <w:rFonts w:asciiTheme="minorHAnsi" w:hAnsiTheme="minorHAnsi" w:cstheme="minorHAnsi"/>
          <w:sz w:val="22"/>
          <w:szCs w:val="22"/>
        </w:rPr>
        <w:t>εσφαλμένως</w:t>
      </w:r>
      <w:proofErr w:type="spellEnd"/>
      <w:r w:rsidRPr="00031C24">
        <w:rPr>
          <w:rFonts w:asciiTheme="minorHAnsi" w:hAnsiTheme="minorHAnsi" w:cstheme="minorHAnsi"/>
          <w:sz w:val="22"/>
          <w:szCs w:val="22"/>
        </w:rPr>
        <w:t xml:space="preserve"> παραλειφθεί από το εκλογικό σώμα ή εάν ο εκλογέας έχει </w:t>
      </w:r>
      <w:proofErr w:type="spellStart"/>
      <w:r w:rsidRPr="00031C24">
        <w:rPr>
          <w:rFonts w:asciiTheme="minorHAnsi" w:hAnsiTheme="minorHAnsi" w:cstheme="minorHAnsi"/>
          <w:sz w:val="22"/>
          <w:szCs w:val="22"/>
        </w:rPr>
        <w:t>εσφαλμένως</w:t>
      </w:r>
      <w:proofErr w:type="spellEnd"/>
      <w:r w:rsidRPr="00031C24">
        <w:rPr>
          <w:rFonts w:asciiTheme="minorHAnsi" w:hAnsiTheme="minorHAnsi" w:cstheme="minorHAnsi"/>
          <w:sz w:val="22"/>
          <w:szCs w:val="22"/>
        </w:rPr>
        <w:t xml:space="preserve"> συμπεριληφθεί στο εκλογικό σώμα. Το Ο.Δ.Ε. οφείλει αμελλητί να προβεί στην εξέταση και επίλυση όλων των ανωτέρω ζητημάτων μέσω του Διαχειριστή της ψηφοφορίας.</w:t>
      </w:r>
    </w:p>
    <w:p w:rsidR="00031C24" w:rsidRPr="00031C24" w:rsidRDefault="00031C24" w:rsidP="006033B4">
      <w:pPr>
        <w:spacing w:after="160"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rPr>
        <w:t>Ο ψηφοφόρος, αφού καταχωρίσει την ψήφο του στο ηλεκτρονικό σύστημα, λαμβάνει μια ψηφιακή Απόδειξη Καταχώρισης Ψήφου. Η Απόδειξη αυτή αποτελεί μοναδικό κρυπτογραφικό τεκμήριο της συμμετοχής του στην ψηφοφορία, και θα πρέπει να κατατίθεται μαζί με κάθε τυχόν ένσταση του εκλογέα προς το Ο.Δ.Ε.. Ο ψηφοφόρος μπορεί να καταχωρίσει εκ νέου ψήφο όσες φορές το επιθυμεί. Κάθε ψήφος λαμβάνει ξεχωριστή Απόδειξη Καταχώρισης Ψήφου και ακυρώνει την προηγούμενη ψήφο και την απόδειξή της. Στα δε τελικά αποτελέσματα προσμετράται μόνο η τελευταία ψήφος που έχει καταθέσει ο ψηφοφόρος, χωρίς καμία απολύτως βλάβη του απορρήτου.</w:t>
      </w:r>
    </w:p>
    <w:p w:rsidR="00031C24" w:rsidRPr="00031C24" w:rsidRDefault="00031C24" w:rsidP="006033B4">
      <w:pPr>
        <w:spacing w:after="160" w:line="276" w:lineRule="auto"/>
        <w:ind w:left="-284" w:firstLine="720"/>
        <w:contextualSpacing/>
        <w:jc w:val="both"/>
        <w:rPr>
          <w:rFonts w:asciiTheme="minorHAnsi" w:hAnsiTheme="minorHAnsi" w:cstheme="minorHAnsi"/>
          <w:sz w:val="22"/>
          <w:szCs w:val="22"/>
        </w:rPr>
      </w:pPr>
      <w:r w:rsidRPr="00031C24">
        <w:rPr>
          <w:rFonts w:asciiTheme="minorHAnsi" w:hAnsiTheme="minorHAnsi" w:cstheme="minorHAnsi"/>
          <w:sz w:val="22"/>
          <w:szCs w:val="22"/>
        </w:rPr>
        <w:t xml:space="preserve">Σε περίπτωση επαναληπτικής ψηφοφορίας, εφαρμόζονται αναλόγως οι διατάξεις της </w:t>
      </w:r>
      <w:proofErr w:type="spellStart"/>
      <w:r w:rsidRPr="00031C24">
        <w:rPr>
          <w:rFonts w:asciiTheme="minorHAnsi" w:hAnsiTheme="minorHAnsi" w:cstheme="minorHAnsi"/>
          <w:sz w:val="22"/>
          <w:szCs w:val="22"/>
        </w:rPr>
        <w:t>αριθμ</w:t>
      </w:r>
      <w:proofErr w:type="spellEnd"/>
      <w:r w:rsidRPr="00031C24">
        <w:rPr>
          <w:rFonts w:asciiTheme="minorHAnsi" w:hAnsiTheme="minorHAnsi" w:cstheme="minorHAnsi"/>
          <w:sz w:val="22"/>
          <w:szCs w:val="22"/>
        </w:rPr>
        <w:t>. 123024/Ζ1/06.10.2022 Κ.Υ.Α (Β΄ 5220), κατόπιν ηλεκτρονικής επικοινωνίας με την Ε.Δ.Υ.Τ.Ε. Α.Ε. για τη διαθεσιμότητα ημερομηνιών διεξαγωγής και χωρίς την εκ νέου υπογραφή Συμφωνητικού Επεξεργασίας Δεδομένων Προσωπικού Χαρακτήρα.</w:t>
      </w:r>
    </w:p>
    <w:p w:rsidR="00031C24" w:rsidRPr="00031C24" w:rsidRDefault="00031C24" w:rsidP="006033B4">
      <w:pPr>
        <w:spacing w:after="160" w:line="276" w:lineRule="auto"/>
        <w:ind w:left="-284" w:firstLine="720"/>
        <w:jc w:val="both"/>
        <w:rPr>
          <w:rFonts w:asciiTheme="minorHAnsi" w:hAnsiTheme="minorHAnsi" w:cstheme="minorHAnsi"/>
          <w:sz w:val="22"/>
          <w:szCs w:val="22"/>
        </w:rPr>
      </w:pPr>
      <w:r w:rsidRPr="00031C24">
        <w:rPr>
          <w:rFonts w:asciiTheme="minorHAnsi" w:hAnsiTheme="minorHAnsi" w:cstheme="minorHAnsi"/>
          <w:sz w:val="22"/>
          <w:szCs w:val="22"/>
        </w:rPr>
        <w:t xml:space="preserve">Όσον αφορά την διεξαγωγή της εκλογικής διαδικασίας, τη σύνταξη πρακτικού εκλογής και τα αποτελέσματα, το Ο.Δ.Ε. εφαρμόζει πέραν των άλλων διατάξεων, όσα αναφέρονται στο άρθρο 11 της </w:t>
      </w:r>
      <w:proofErr w:type="spellStart"/>
      <w:r w:rsidRPr="00031C24">
        <w:rPr>
          <w:rFonts w:asciiTheme="minorHAnsi" w:hAnsiTheme="minorHAnsi" w:cstheme="minorHAnsi"/>
          <w:sz w:val="22"/>
          <w:szCs w:val="22"/>
        </w:rPr>
        <w:t>αριθμ</w:t>
      </w:r>
      <w:proofErr w:type="spellEnd"/>
      <w:r w:rsidRPr="00031C24">
        <w:rPr>
          <w:rFonts w:asciiTheme="minorHAnsi" w:hAnsiTheme="minorHAnsi" w:cstheme="minorHAnsi"/>
          <w:sz w:val="22"/>
          <w:szCs w:val="22"/>
        </w:rPr>
        <w:t xml:space="preserve">. 123024/Ζ1/06.10.2022 Κ.Υ.Α. (Β΄ 5220). </w:t>
      </w:r>
    </w:p>
    <w:p w:rsidR="00031C24" w:rsidRPr="00031C24" w:rsidRDefault="00B41FEF" w:rsidP="006033B4">
      <w:pPr>
        <w:spacing w:after="160" w:line="276" w:lineRule="auto"/>
        <w:ind w:left="-284" w:firstLine="710"/>
        <w:jc w:val="both"/>
        <w:rPr>
          <w:rFonts w:asciiTheme="minorHAnsi" w:hAnsiTheme="minorHAnsi" w:cstheme="minorHAnsi"/>
          <w:sz w:val="22"/>
          <w:szCs w:val="22"/>
        </w:rPr>
      </w:pPr>
      <w:r w:rsidRPr="006452FC">
        <w:rPr>
          <w:rFonts w:asciiTheme="minorHAnsi" w:hAnsiTheme="minorHAnsi" w:cstheme="minorHAnsi"/>
          <w:sz w:val="22"/>
          <w:szCs w:val="22"/>
        </w:rPr>
        <w:t>Ο Πρόεδρος του Τμήματος Ιατρικής, εξάγει τα αποτελέσματα της εκλογής και ανακηρύσσει τον εκλεγέντα Διευθυντή. Μετά την ολοκλήρωση της εκλογικής διαδικασίας,</w:t>
      </w:r>
      <w:r>
        <w:rPr>
          <w:rFonts w:asciiTheme="minorHAnsi" w:hAnsiTheme="minorHAnsi" w:cstheme="minorHAnsi"/>
          <w:sz w:val="22"/>
          <w:szCs w:val="22"/>
        </w:rPr>
        <w:t xml:space="preserve"> διαβιβάζει τα αποτελέσματα της εκλογής στον Πρύτανη του Δημοκριτείου Πανεπιστημίου Θράκης, ο οποίος</w:t>
      </w:r>
      <w:r w:rsidRPr="006452FC">
        <w:rPr>
          <w:rFonts w:asciiTheme="minorHAnsi" w:hAnsiTheme="minorHAnsi" w:cstheme="minorHAnsi"/>
          <w:sz w:val="22"/>
          <w:szCs w:val="22"/>
        </w:rPr>
        <w:t xml:space="preserve"> εκδίδει διαπιστωτική πράξη εκλογής, η οποία αναρτάται στο Πρόγραμμα «ΔΙΑΥΓΕΙΑ»</w:t>
      </w:r>
      <w:r w:rsidR="006033B4">
        <w:rPr>
          <w:rFonts w:asciiTheme="minorHAnsi" w:hAnsiTheme="minorHAnsi" w:cstheme="minorHAnsi"/>
          <w:sz w:val="22"/>
          <w:szCs w:val="22"/>
        </w:rPr>
        <w:t>.</w:t>
      </w:r>
    </w:p>
    <w:p w:rsidR="00031C24" w:rsidRPr="00031C24" w:rsidRDefault="00031C24" w:rsidP="006033B4">
      <w:pPr>
        <w:spacing w:after="160" w:line="276" w:lineRule="auto"/>
        <w:ind w:left="-284"/>
        <w:jc w:val="both"/>
        <w:rPr>
          <w:rFonts w:asciiTheme="minorHAnsi" w:hAnsiTheme="minorHAnsi" w:cstheme="minorHAnsi"/>
          <w:sz w:val="22"/>
          <w:szCs w:val="22"/>
        </w:rPr>
      </w:pPr>
    </w:p>
    <w:p w:rsidR="00031C24" w:rsidRPr="00031C24" w:rsidRDefault="00031C24" w:rsidP="006033B4">
      <w:pPr>
        <w:spacing w:after="160" w:line="276" w:lineRule="auto"/>
        <w:ind w:left="-284"/>
        <w:contextualSpacing/>
        <w:jc w:val="both"/>
        <w:rPr>
          <w:rFonts w:asciiTheme="minorHAnsi" w:hAnsiTheme="minorHAnsi" w:cstheme="minorHAnsi"/>
          <w:b/>
          <w:sz w:val="22"/>
          <w:szCs w:val="22"/>
        </w:rPr>
      </w:pPr>
      <w:r w:rsidRPr="00031C24">
        <w:rPr>
          <w:rFonts w:asciiTheme="minorHAnsi" w:hAnsiTheme="minorHAnsi" w:cstheme="minorHAnsi"/>
          <w:b/>
          <w:sz w:val="22"/>
          <w:szCs w:val="22"/>
        </w:rPr>
        <w:t>ΔΗΜΟΣΙΟΤΗΤΑ</w:t>
      </w:r>
    </w:p>
    <w:p w:rsidR="00031C24" w:rsidRDefault="00031C24" w:rsidP="006033B4">
      <w:pPr>
        <w:spacing w:after="160" w:line="276" w:lineRule="auto"/>
        <w:ind w:left="-284"/>
        <w:contextualSpacing/>
        <w:jc w:val="both"/>
        <w:rPr>
          <w:rFonts w:asciiTheme="minorHAnsi" w:hAnsiTheme="minorHAnsi" w:cstheme="minorHAnsi"/>
          <w:sz w:val="22"/>
          <w:szCs w:val="22"/>
        </w:rPr>
      </w:pPr>
      <w:r w:rsidRPr="00031C24">
        <w:rPr>
          <w:rFonts w:asciiTheme="minorHAnsi" w:hAnsiTheme="minorHAnsi" w:cstheme="minorHAnsi"/>
          <w:sz w:val="22"/>
          <w:szCs w:val="22"/>
        </w:rPr>
        <w:t>Η παρούσα Προκήρυξη να αναρτηθεί στον πίνακα ανακοινώσεων του Τμήματος Ιατρικής, στην οικεία ιστοσελίδα του Τμήματος Ιατρικής.</w:t>
      </w:r>
    </w:p>
    <w:p w:rsidR="00EB7235" w:rsidRPr="000F3CDA" w:rsidRDefault="00EB7235" w:rsidP="006033B4">
      <w:pPr>
        <w:spacing w:after="160" w:line="276" w:lineRule="auto"/>
        <w:ind w:left="-284"/>
        <w:contextualSpacing/>
        <w:jc w:val="both"/>
        <w:rPr>
          <w:rFonts w:asciiTheme="minorHAnsi" w:hAnsiTheme="minorHAnsi" w:cstheme="minorHAnsi"/>
          <w:sz w:val="22"/>
          <w:szCs w:val="22"/>
        </w:rPr>
      </w:pPr>
    </w:p>
    <w:p w:rsidR="00EB7235" w:rsidRPr="000F3CDA" w:rsidRDefault="00EB7235" w:rsidP="00B52C8B">
      <w:pPr>
        <w:spacing w:line="276" w:lineRule="auto"/>
        <w:rPr>
          <w:rFonts w:asciiTheme="minorHAnsi" w:hAnsiTheme="minorHAnsi" w:cstheme="minorHAnsi"/>
          <w:sz w:val="22"/>
          <w:szCs w:val="22"/>
          <w:lang w:eastAsia="en-US"/>
        </w:rPr>
      </w:pPr>
      <w:r w:rsidRPr="000F3CD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00B52C8B">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Pr="000F3CD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00A95704">
        <w:rPr>
          <w:rFonts w:asciiTheme="minorHAnsi" w:hAnsiTheme="minorHAnsi" w:cstheme="minorHAnsi"/>
          <w:sz w:val="22"/>
          <w:szCs w:val="22"/>
          <w:lang w:eastAsia="en-US"/>
        </w:rPr>
        <w:t xml:space="preserve">    </w:t>
      </w:r>
      <w:r w:rsidRPr="000F3CDA">
        <w:rPr>
          <w:rFonts w:asciiTheme="minorHAnsi" w:hAnsiTheme="minorHAnsi" w:cstheme="minorHAnsi"/>
          <w:sz w:val="22"/>
          <w:szCs w:val="22"/>
          <w:lang w:eastAsia="en-US"/>
        </w:rPr>
        <w:t>Ο Πρόεδρος</w:t>
      </w:r>
    </w:p>
    <w:p w:rsidR="00EB7235" w:rsidRPr="000F3CDA" w:rsidRDefault="00EB7235" w:rsidP="00B52C8B">
      <w:pPr>
        <w:spacing w:line="276" w:lineRule="auto"/>
        <w:rPr>
          <w:rFonts w:asciiTheme="minorHAnsi" w:hAnsiTheme="minorHAnsi" w:cstheme="minorHAnsi"/>
          <w:sz w:val="22"/>
          <w:szCs w:val="22"/>
          <w:lang w:eastAsia="en-US"/>
        </w:rPr>
      </w:pPr>
    </w:p>
    <w:p w:rsidR="00EB7235" w:rsidRPr="000F3CDA" w:rsidRDefault="00EB7235" w:rsidP="00B52C8B">
      <w:pPr>
        <w:spacing w:line="276" w:lineRule="auto"/>
        <w:rPr>
          <w:rFonts w:asciiTheme="minorHAnsi" w:hAnsiTheme="minorHAnsi" w:cstheme="minorHAnsi"/>
          <w:sz w:val="22"/>
          <w:szCs w:val="22"/>
          <w:lang w:eastAsia="en-US"/>
        </w:rPr>
      </w:pPr>
      <w:r w:rsidRPr="000F3CDA">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                                                                 </w:t>
      </w:r>
      <w:r w:rsidRPr="000F3CDA">
        <w:rPr>
          <w:rFonts w:asciiTheme="minorHAnsi" w:hAnsiTheme="minorHAnsi" w:cstheme="minorHAnsi"/>
          <w:sz w:val="22"/>
          <w:szCs w:val="22"/>
          <w:lang w:eastAsia="en-US"/>
        </w:rPr>
        <w:t>Κωνσταντίνος Μεν. Βαδικόλιας</w:t>
      </w:r>
    </w:p>
    <w:p w:rsidR="00EB7235" w:rsidRPr="000F3CDA" w:rsidRDefault="00EB7235" w:rsidP="00B52C8B">
      <w:pPr>
        <w:spacing w:line="276" w:lineRule="auto"/>
        <w:jc w:val="both"/>
        <w:rPr>
          <w:rFonts w:asciiTheme="minorHAnsi" w:hAnsiTheme="minorHAnsi" w:cstheme="minorHAnsi"/>
          <w:sz w:val="22"/>
          <w:szCs w:val="22"/>
          <w:lang w:eastAsia="en-US"/>
        </w:rPr>
      </w:pPr>
      <w:r w:rsidRPr="000F3CD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Pr="000F3CDA">
        <w:rPr>
          <w:rFonts w:asciiTheme="minorHAnsi" w:hAnsiTheme="minorHAnsi" w:cstheme="minorHAnsi"/>
          <w:sz w:val="22"/>
          <w:szCs w:val="22"/>
          <w:lang w:eastAsia="en-US"/>
        </w:rPr>
        <w:t xml:space="preserve"> Καθηγητής Νευρολογίας</w:t>
      </w:r>
    </w:p>
    <w:p w:rsidR="00EB7235" w:rsidRPr="000F3CDA" w:rsidRDefault="00EB7235" w:rsidP="006033B4">
      <w:pPr>
        <w:spacing w:after="160" w:line="276" w:lineRule="auto"/>
        <w:ind w:left="-284"/>
        <w:jc w:val="both"/>
        <w:rPr>
          <w:rFonts w:asciiTheme="minorHAnsi" w:hAnsiTheme="minorHAnsi" w:cstheme="minorHAnsi"/>
          <w:sz w:val="22"/>
          <w:szCs w:val="22"/>
          <w:lang w:eastAsia="en-US"/>
        </w:rPr>
      </w:pPr>
    </w:p>
    <w:p w:rsidR="00EB7235" w:rsidRDefault="00EB7235" w:rsidP="006033B4">
      <w:pPr>
        <w:spacing w:after="160" w:line="276" w:lineRule="auto"/>
        <w:ind w:left="-284"/>
        <w:jc w:val="both"/>
        <w:rPr>
          <w:rFonts w:asciiTheme="minorHAnsi" w:hAnsiTheme="minorHAnsi" w:cstheme="minorHAnsi"/>
          <w:sz w:val="22"/>
          <w:szCs w:val="22"/>
          <w:lang w:eastAsia="en-US"/>
        </w:rPr>
      </w:pPr>
    </w:p>
    <w:p w:rsidR="00EB7235" w:rsidRPr="000F3CDA" w:rsidRDefault="00EB7235" w:rsidP="00EB7235">
      <w:pPr>
        <w:jc w:val="both"/>
        <w:rPr>
          <w:rFonts w:asciiTheme="minorHAnsi" w:hAnsiTheme="minorHAnsi" w:cstheme="minorHAnsi"/>
          <w:sz w:val="22"/>
          <w:szCs w:val="22"/>
          <w:u w:val="single"/>
        </w:rPr>
      </w:pPr>
      <w:r w:rsidRPr="000F3CDA">
        <w:rPr>
          <w:rFonts w:asciiTheme="minorHAnsi" w:eastAsia="Calibri" w:hAnsiTheme="minorHAnsi" w:cstheme="minorHAnsi"/>
          <w:sz w:val="22"/>
          <w:szCs w:val="22"/>
          <w:lang w:eastAsia="en-US"/>
        </w:rPr>
        <w:t xml:space="preserve"> </w:t>
      </w:r>
      <w:r w:rsidRPr="000F3CDA">
        <w:rPr>
          <w:rFonts w:asciiTheme="minorHAnsi" w:eastAsia="Calibri" w:hAnsiTheme="minorHAnsi" w:cstheme="minorHAnsi"/>
          <w:sz w:val="22"/>
          <w:szCs w:val="22"/>
          <w:u w:val="single"/>
          <w:lang w:eastAsia="en-US"/>
        </w:rPr>
        <w:t xml:space="preserve">Κοινοποίηση                                                                                 </w:t>
      </w:r>
      <w:r w:rsidRPr="000F3CDA">
        <w:rPr>
          <w:rFonts w:asciiTheme="minorHAnsi" w:hAnsiTheme="minorHAnsi" w:cstheme="minorHAnsi"/>
          <w:sz w:val="22"/>
          <w:szCs w:val="22"/>
          <w:u w:val="single"/>
        </w:rPr>
        <w:t xml:space="preserve">                        </w:t>
      </w:r>
    </w:p>
    <w:p w:rsidR="00EB7235" w:rsidRPr="00B231B6" w:rsidRDefault="00EB7235" w:rsidP="00A95704">
      <w:pPr>
        <w:pStyle w:val="a3"/>
        <w:numPr>
          <w:ilvl w:val="0"/>
          <w:numId w:val="4"/>
        </w:numPr>
        <w:spacing w:after="0" w:line="240" w:lineRule="auto"/>
        <w:ind w:left="426"/>
        <w:jc w:val="both"/>
        <w:rPr>
          <w:rFonts w:asciiTheme="minorHAnsi" w:eastAsia="Times New Roman" w:hAnsiTheme="minorHAnsi" w:cstheme="minorHAnsi"/>
        </w:rPr>
      </w:pPr>
      <w:r w:rsidRPr="00B231B6">
        <w:rPr>
          <w:rFonts w:asciiTheme="minorHAnsi" w:eastAsia="Times New Roman" w:hAnsiTheme="minorHAnsi" w:cstheme="minorHAnsi"/>
        </w:rPr>
        <w:t xml:space="preserve">Κοσμήτορα της Σχολής </w:t>
      </w:r>
    </w:p>
    <w:p w:rsidR="00EB7235" w:rsidRPr="00B231B6" w:rsidRDefault="00EB7235" w:rsidP="00A95704">
      <w:pPr>
        <w:pStyle w:val="a3"/>
        <w:ind w:left="426"/>
        <w:jc w:val="both"/>
        <w:rPr>
          <w:rFonts w:asciiTheme="minorHAnsi" w:eastAsia="Times New Roman" w:hAnsiTheme="minorHAnsi" w:cstheme="minorHAnsi"/>
        </w:rPr>
      </w:pPr>
      <w:r w:rsidRPr="00B231B6">
        <w:rPr>
          <w:rFonts w:asciiTheme="minorHAnsi" w:eastAsia="Times New Roman" w:hAnsiTheme="minorHAnsi" w:cstheme="minorHAnsi"/>
        </w:rPr>
        <w:t>Επιστημών Υγείας</w:t>
      </w:r>
    </w:p>
    <w:p w:rsidR="00EB7235" w:rsidRPr="00B231B6" w:rsidRDefault="00EB7235" w:rsidP="00A95704">
      <w:pPr>
        <w:pStyle w:val="a3"/>
        <w:numPr>
          <w:ilvl w:val="0"/>
          <w:numId w:val="4"/>
        </w:numPr>
        <w:spacing w:after="0" w:line="240" w:lineRule="auto"/>
        <w:ind w:left="426"/>
        <w:jc w:val="both"/>
        <w:rPr>
          <w:rFonts w:asciiTheme="minorHAnsi" w:eastAsia="Times New Roman" w:hAnsiTheme="minorHAnsi" w:cstheme="minorHAnsi"/>
        </w:rPr>
      </w:pPr>
      <w:r w:rsidRPr="00B231B6">
        <w:rPr>
          <w:rFonts w:asciiTheme="minorHAnsi" w:eastAsia="Times New Roman" w:hAnsiTheme="minorHAnsi" w:cstheme="minorHAnsi"/>
        </w:rPr>
        <w:t xml:space="preserve">Διεύθυνση Διοικητικού   </w:t>
      </w:r>
    </w:p>
    <w:p w:rsidR="00EB7235" w:rsidRPr="00EB7235" w:rsidRDefault="00EB7235" w:rsidP="00A95704">
      <w:pPr>
        <w:pStyle w:val="a3"/>
        <w:numPr>
          <w:ilvl w:val="0"/>
          <w:numId w:val="4"/>
        </w:numPr>
        <w:spacing w:after="0" w:line="240" w:lineRule="auto"/>
        <w:ind w:left="426"/>
        <w:jc w:val="both"/>
        <w:rPr>
          <w:rFonts w:asciiTheme="minorHAnsi" w:eastAsia="Times New Roman" w:hAnsiTheme="minorHAnsi" w:cstheme="minorHAnsi"/>
        </w:rPr>
      </w:pPr>
      <w:r w:rsidRPr="00EB7235">
        <w:rPr>
          <w:rFonts w:asciiTheme="minorHAnsi" w:eastAsia="Times New Roman" w:hAnsiTheme="minorHAnsi" w:cstheme="minorHAnsi"/>
        </w:rPr>
        <w:t xml:space="preserve">Μέλη ΔΕΠ του </w:t>
      </w:r>
      <w:r w:rsidR="00084482">
        <w:rPr>
          <w:rFonts w:asciiTheme="minorHAnsi" w:eastAsia="Times New Roman" w:hAnsiTheme="minorHAnsi" w:cstheme="minorHAnsi"/>
        </w:rPr>
        <w:t>Τομέα Υγείας του Παιδιού</w:t>
      </w:r>
      <w:r w:rsidRPr="00EB7235">
        <w:rPr>
          <w:rFonts w:asciiTheme="minorHAnsi" w:eastAsia="Times New Roman" w:hAnsiTheme="minorHAnsi" w:cstheme="minorHAnsi"/>
        </w:rPr>
        <w:t xml:space="preserve">                              </w:t>
      </w:r>
    </w:p>
    <w:p w:rsidR="00B33471" w:rsidRPr="00A748CF" w:rsidRDefault="00B33471" w:rsidP="00B33471">
      <w:pPr>
        <w:spacing w:line="276" w:lineRule="auto"/>
        <w:rPr>
          <w:rFonts w:ascii="Calibri" w:hAnsi="Calibri" w:cs="Calibri"/>
          <w:sz w:val="22"/>
          <w:szCs w:val="22"/>
        </w:rPr>
      </w:pPr>
    </w:p>
    <w:p w:rsidR="00B33471" w:rsidRPr="00A748CF" w:rsidRDefault="00B33471" w:rsidP="00B33471">
      <w:pPr>
        <w:spacing w:after="160" w:line="276" w:lineRule="auto"/>
        <w:ind w:left="-284"/>
        <w:jc w:val="center"/>
        <w:rPr>
          <w:rFonts w:ascii="Calibri" w:eastAsiaTheme="minorHAnsi" w:hAnsi="Calibri" w:cs="Calibri"/>
          <w:b/>
          <w:sz w:val="22"/>
          <w:szCs w:val="22"/>
          <w:u w:val="single"/>
          <w:lang w:eastAsia="en-US"/>
        </w:rPr>
      </w:pPr>
      <w:r w:rsidRPr="00A748CF">
        <w:rPr>
          <w:rFonts w:ascii="Calibri" w:eastAsiaTheme="minorHAnsi" w:hAnsi="Calibri" w:cs="Calibri"/>
          <w:b/>
          <w:sz w:val="22"/>
          <w:szCs w:val="22"/>
          <w:u w:val="single"/>
          <w:lang w:eastAsia="en-US"/>
        </w:rPr>
        <w:t>ΑΙΤΗΣΗ ΥΠΟΨΗΦΙΟΤΗΤΑΣ</w:t>
      </w:r>
    </w:p>
    <w:p w:rsidR="00B33471" w:rsidRPr="00A748CF" w:rsidRDefault="00B33471" w:rsidP="00B33471">
      <w:pPr>
        <w:spacing w:after="160" w:line="276" w:lineRule="auto"/>
        <w:ind w:left="-284"/>
        <w:jc w:val="center"/>
        <w:rPr>
          <w:rFonts w:ascii="Calibri" w:eastAsiaTheme="minorHAnsi" w:hAnsi="Calibri" w:cs="Calibri"/>
          <w:b/>
          <w:sz w:val="22"/>
          <w:szCs w:val="22"/>
          <w:lang w:eastAsia="en-US"/>
        </w:rPr>
      </w:pPr>
      <w:r w:rsidRPr="00A748CF">
        <w:rPr>
          <w:rFonts w:ascii="Calibri" w:eastAsiaTheme="minorHAnsi" w:hAnsi="Calibri" w:cs="Calibri"/>
          <w:b/>
          <w:sz w:val="22"/>
          <w:szCs w:val="22"/>
          <w:lang w:eastAsia="en-US"/>
        </w:rPr>
        <w:t xml:space="preserve">ΓΙΑ ΤΟ ΑΞΙΩΜΑ ΤΟΥ  ΔΙΕΥΘΥΝΤΗ </w:t>
      </w:r>
      <w:r>
        <w:rPr>
          <w:rFonts w:ascii="Calibri" w:eastAsiaTheme="minorHAnsi" w:hAnsi="Calibri" w:cs="Calibri"/>
          <w:b/>
          <w:sz w:val="22"/>
          <w:szCs w:val="22"/>
          <w:lang w:eastAsia="en-US"/>
        </w:rPr>
        <w:t xml:space="preserve">ΤΗΣ ΠΑΙΔΙΑΤΡΙΚΗΣ ΚΛΙΝΙΚΗΣ </w:t>
      </w:r>
      <w:r w:rsidRPr="00A748CF">
        <w:rPr>
          <w:rFonts w:ascii="Calibri" w:eastAsiaTheme="minorHAnsi" w:hAnsi="Calibri" w:cs="Calibri"/>
          <w:b/>
          <w:sz w:val="22"/>
          <w:szCs w:val="22"/>
          <w:lang w:eastAsia="en-US"/>
        </w:rPr>
        <w:t>ΤΟΥ ΤΜΗΜΑΤΟΣ ΙΑΤΡΙΚΗΣ</w:t>
      </w:r>
    </w:p>
    <w:p w:rsidR="00B33471" w:rsidRPr="00A748CF" w:rsidRDefault="00B33471" w:rsidP="00B33471">
      <w:pPr>
        <w:spacing w:after="160" w:line="276" w:lineRule="auto"/>
        <w:ind w:left="-284"/>
        <w:jc w:val="center"/>
        <w:rPr>
          <w:rFonts w:ascii="Calibri" w:eastAsiaTheme="minorHAnsi" w:hAnsi="Calibri" w:cs="Calibri"/>
          <w:b/>
          <w:sz w:val="22"/>
          <w:szCs w:val="22"/>
          <w:lang w:eastAsia="en-US"/>
        </w:rPr>
      </w:pPr>
      <w:r w:rsidRPr="00A748CF">
        <w:rPr>
          <w:rFonts w:ascii="Calibri" w:eastAsiaTheme="minorHAnsi" w:hAnsi="Calibri" w:cs="Calibri"/>
          <w:b/>
          <w:sz w:val="22"/>
          <w:szCs w:val="22"/>
          <w:lang w:eastAsia="en-US"/>
        </w:rPr>
        <w:t>ΤΟΥ ΔΗΜΟΚΡΙΤΕΙΟΥ ΠΑΝΕΠΙΣΤΗΜΙΟΥ ΘΡΑΚΗΣ</w:t>
      </w:r>
    </w:p>
    <w:p w:rsidR="00B33471" w:rsidRPr="00A748CF" w:rsidRDefault="00B33471" w:rsidP="00B33471">
      <w:pPr>
        <w:spacing w:line="276" w:lineRule="auto"/>
        <w:ind w:left="-284"/>
        <w:jc w:val="center"/>
        <w:rPr>
          <w:rFonts w:ascii="Calibri" w:eastAsiaTheme="minorHAnsi" w:hAnsi="Calibri" w:cs="Calibri"/>
          <w:b/>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Ονοματεπώνυμο: ……………………………………………………………………….</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Πατρώνυμο:</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Βαθμίδα:</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Τόπος γέννησης:</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Ημερομηνία γέννησης:</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Διεύθυνση κατοικίας:</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Διεύθυνση ηλεκτρονικής αλληλογραφίας (</w:t>
      </w:r>
      <w:r w:rsidRPr="00A748CF">
        <w:rPr>
          <w:rFonts w:ascii="Calibri" w:eastAsiaTheme="minorHAnsi" w:hAnsi="Calibri" w:cs="Calibri"/>
          <w:sz w:val="22"/>
          <w:szCs w:val="22"/>
          <w:lang w:val="en-US" w:eastAsia="en-US"/>
        </w:rPr>
        <w:t>e</w:t>
      </w:r>
      <w:r w:rsidRPr="00A748CF">
        <w:rPr>
          <w:rFonts w:ascii="Calibri" w:eastAsiaTheme="minorHAnsi" w:hAnsi="Calibri" w:cs="Calibri"/>
          <w:sz w:val="22"/>
          <w:szCs w:val="22"/>
          <w:lang w:eastAsia="en-US"/>
        </w:rPr>
        <w:t>-</w:t>
      </w:r>
      <w:r w:rsidRPr="00A748CF">
        <w:rPr>
          <w:rFonts w:ascii="Calibri" w:eastAsiaTheme="minorHAnsi" w:hAnsi="Calibri" w:cs="Calibri"/>
          <w:sz w:val="22"/>
          <w:szCs w:val="22"/>
          <w:lang w:val="en-US" w:eastAsia="en-US"/>
        </w:rPr>
        <w:t>mail</w:t>
      </w:r>
      <w:r w:rsidRPr="00A748CF">
        <w:rPr>
          <w:rFonts w:ascii="Calibri" w:eastAsiaTheme="minorHAnsi" w:hAnsi="Calibri" w:cs="Calibri"/>
          <w:sz w:val="22"/>
          <w:szCs w:val="22"/>
          <w:lang w:eastAsia="en-US"/>
        </w:rPr>
        <w:t>):</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 xml:space="preserve">Υποβάλλω υποψηφιότητα για το αξίωμα του Διευθυντή </w:t>
      </w:r>
      <w:r>
        <w:rPr>
          <w:rFonts w:ascii="Calibri" w:eastAsiaTheme="minorHAnsi" w:hAnsi="Calibri" w:cs="Calibri"/>
          <w:sz w:val="22"/>
          <w:szCs w:val="22"/>
          <w:lang w:eastAsia="en-US"/>
        </w:rPr>
        <w:t xml:space="preserve">της Κλινικής Ακτινοθεραπευτικής Ογκολογίας </w:t>
      </w:r>
      <w:r w:rsidRPr="00A748CF">
        <w:rPr>
          <w:rFonts w:ascii="Calibri" w:eastAsiaTheme="minorHAnsi" w:hAnsi="Calibri" w:cs="Calibri"/>
          <w:sz w:val="22"/>
          <w:szCs w:val="22"/>
          <w:lang w:eastAsia="en-US"/>
        </w:rPr>
        <w:t xml:space="preserve">του Τμήματος Ιατρικής, γνωρίζοντας τις προϋποθέσεις που ορίζονται στο άρθρο </w:t>
      </w:r>
      <w:r>
        <w:rPr>
          <w:rFonts w:ascii="Calibri" w:eastAsiaTheme="minorHAnsi" w:hAnsi="Calibri" w:cs="Calibri"/>
          <w:sz w:val="22"/>
          <w:szCs w:val="22"/>
          <w:lang w:eastAsia="en-US"/>
        </w:rPr>
        <w:t xml:space="preserve">55 του Ν. 4957/2022 </w:t>
      </w:r>
      <w:r w:rsidRPr="00A748C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 </w:t>
      </w:r>
      <w:r w:rsidRPr="007B73D0">
        <w:rPr>
          <w:rFonts w:asciiTheme="minorHAnsi" w:hAnsiTheme="minorHAnsi" w:cstheme="minorHAnsi"/>
        </w:rPr>
        <w:t>Α΄141), όπως τροποποιήθηκε</w:t>
      </w:r>
      <w:r>
        <w:rPr>
          <w:rFonts w:asciiTheme="minorHAnsi" w:hAnsiTheme="minorHAnsi" w:cstheme="minorHAnsi"/>
        </w:rPr>
        <w:t xml:space="preserve"> με τις διατάξεις του άρθρου 54 του Ν. 5094/2024 (Α΄39)</w:t>
      </w:r>
    </w:p>
    <w:p w:rsidR="00B33471"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b/>
          <w:sz w:val="22"/>
          <w:szCs w:val="22"/>
          <w:u w:val="single"/>
          <w:lang w:eastAsia="en-US"/>
        </w:rPr>
      </w:pPr>
      <w:r w:rsidRPr="00A748CF">
        <w:rPr>
          <w:rFonts w:ascii="Calibri" w:eastAsiaTheme="minorHAnsi" w:hAnsi="Calibri" w:cs="Calibri"/>
          <w:sz w:val="22"/>
          <w:szCs w:val="22"/>
          <w:lang w:eastAsia="en-US"/>
        </w:rPr>
        <w:t xml:space="preserve">Με την παρούσα αίτησή μου </w:t>
      </w:r>
      <w:r w:rsidRPr="00A748CF">
        <w:rPr>
          <w:rFonts w:ascii="Calibri" w:eastAsiaTheme="minorHAnsi" w:hAnsi="Calibri" w:cs="Calibri"/>
          <w:b/>
          <w:sz w:val="22"/>
          <w:szCs w:val="22"/>
          <w:u w:val="single"/>
          <w:lang w:eastAsia="en-US"/>
        </w:rPr>
        <w:t>επισυνάπτω:</w:t>
      </w:r>
    </w:p>
    <w:p w:rsidR="00B33471" w:rsidRPr="00A748CF" w:rsidRDefault="00B33471" w:rsidP="00B33471">
      <w:pPr>
        <w:spacing w:line="276" w:lineRule="auto"/>
        <w:ind w:left="-284"/>
        <w:jc w:val="both"/>
        <w:rPr>
          <w:rFonts w:ascii="Calibri" w:eastAsiaTheme="minorHAnsi" w:hAnsi="Calibri" w:cs="Calibri"/>
          <w:b/>
          <w:sz w:val="22"/>
          <w:szCs w:val="22"/>
          <w:u w:val="single"/>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1. Φωτοαντίγραφο Δελτίου αστυνομικής ταυτότητας ή Διαβατηρίου</w:t>
      </w:r>
    </w:p>
    <w:p w:rsidR="00B33471" w:rsidRPr="00A748CF" w:rsidRDefault="00B33471" w:rsidP="00B33471">
      <w:pPr>
        <w:spacing w:line="276" w:lineRule="auto"/>
        <w:ind w:left="-284"/>
        <w:jc w:val="both"/>
        <w:rPr>
          <w:rFonts w:ascii="Calibri" w:eastAsiaTheme="minorHAnsi" w:hAnsi="Calibri" w:cs="Calibri"/>
          <w:i/>
          <w:sz w:val="22"/>
          <w:szCs w:val="22"/>
          <w:lang w:eastAsia="en-US"/>
        </w:rPr>
      </w:pPr>
      <w:r w:rsidRPr="00A748CF">
        <w:rPr>
          <w:rFonts w:ascii="Calibri" w:eastAsiaTheme="minorHAnsi" w:hAnsi="Calibri" w:cs="Calibri"/>
          <w:sz w:val="22"/>
          <w:szCs w:val="22"/>
          <w:lang w:eastAsia="en-US"/>
        </w:rPr>
        <w:t xml:space="preserve">2. Υπεύθυνη Δήλωση </w:t>
      </w:r>
      <w:r w:rsidRPr="00A748CF">
        <w:rPr>
          <w:rFonts w:ascii="Calibri" w:eastAsiaTheme="minorHAnsi" w:hAnsi="Calibri" w:cs="Calibri"/>
          <w:i/>
          <w:sz w:val="22"/>
          <w:szCs w:val="22"/>
          <w:lang w:eastAsia="en-US"/>
        </w:rPr>
        <w:t>«ότι δεν συντρέχουν στο πρόσωπό μου κωλύματα εκλογιμότητας»</w:t>
      </w:r>
    </w:p>
    <w:p w:rsidR="00B33471"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 xml:space="preserve">                                                                                    Αλεξανδρούπολη  …</w:t>
      </w:r>
      <w:r>
        <w:rPr>
          <w:rFonts w:ascii="Calibri" w:eastAsiaTheme="minorHAnsi" w:hAnsi="Calibri" w:cs="Calibri"/>
          <w:sz w:val="22"/>
          <w:szCs w:val="22"/>
          <w:lang w:eastAsia="en-US"/>
        </w:rPr>
        <w:t>….</w:t>
      </w:r>
      <w:r w:rsidRPr="00A748CF">
        <w:rPr>
          <w:rFonts w:ascii="Calibri" w:eastAsiaTheme="minorHAnsi" w:hAnsi="Calibri" w:cs="Calibri"/>
          <w:sz w:val="22"/>
          <w:szCs w:val="22"/>
          <w:lang w:eastAsia="en-US"/>
        </w:rPr>
        <w:t>./</w:t>
      </w:r>
      <w:r>
        <w:rPr>
          <w:rFonts w:ascii="Calibri" w:eastAsiaTheme="minorHAnsi" w:hAnsi="Calibri" w:cs="Calibri"/>
          <w:sz w:val="22"/>
          <w:szCs w:val="22"/>
          <w:lang w:eastAsia="en-US"/>
        </w:rPr>
        <w:t>…..</w:t>
      </w:r>
      <w:r w:rsidRPr="00A748CF">
        <w:rPr>
          <w:rFonts w:ascii="Calibri" w:eastAsiaTheme="minorHAnsi" w:hAnsi="Calibri" w:cs="Calibri"/>
          <w:sz w:val="22"/>
          <w:szCs w:val="22"/>
          <w:lang w:eastAsia="en-US"/>
        </w:rPr>
        <w:t>…./202</w:t>
      </w:r>
      <w:r>
        <w:rPr>
          <w:rFonts w:ascii="Calibri" w:eastAsiaTheme="minorHAnsi" w:hAnsi="Calibri" w:cs="Calibri"/>
          <w:sz w:val="22"/>
          <w:szCs w:val="22"/>
          <w:lang w:eastAsia="en-US"/>
        </w:rPr>
        <w:t>5</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Ο Δηλών/Η Δηλούσα</w:t>
      </w:r>
    </w:p>
    <w:p w:rsidR="00B33471"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w:t>
      </w:r>
    </w:p>
    <w:p w:rsidR="00B33471" w:rsidRPr="00A748CF" w:rsidRDefault="00B33471" w:rsidP="00B33471">
      <w:pPr>
        <w:spacing w:line="276" w:lineRule="auto"/>
        <w:ind w:left="-284"/>
        <w:jc w:val="both"/>
        <w:rPr>
          <w:rFonts w:ascii="Calibri" w:eastAsiaTheme="minorHAnsi" w:hAnsi="Calibri" w:cs="Calibri"/>
          <w:sz w:val="22"/>
          <w:szCs w:val="22"/>
          <w:lang w:eastAsia="en-US"/>
        </w:rPr>
      </w:pPr>
      <w:r w:rsidRPr="00A748C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             </w:t>
      </w:r>
      <w:r w:rsidRPr="00A748CF">
        <w:rPr>
          <w:rFonts w:ascii="Calibri" w:eastAsiaTheme="minorHAnsi" w:hAnsi="Calibri" w:cs="Calibri"/>
          <w:sz w:val="22"/>
          <w:szCs w:val="22"/>
          <w:lang w:eastAsia="en-US"/>
        </w:rPr>
        <w:t xml:space="preserve">  (υπογραφή)</w:t>
      </w:r>
    </w:p>
    <w:p w:rsidR="00B33471" w:rsidRPr="00A748CF" w:rsidRDefault="00B33471" w:rsidP="00B33471">
      <w:pPr>
        <w:spacing w:line="276" w:lineRule="auto"/>
        <w:ind w:left="-284"/>
        <w:jc w:val="both"/>
        <w:rPr>
          <w:rFonts w:ascii="Calibri" w:eastAsiaTheme="minorHAnsi" w:hAnsi="Calibri" w:cs="Calibri"/>
          <w:sz w:val="22"/>
          <w:szCs w:val="22"/>
          <w:lang w:eastAsia="en-US"/>
        </w:rPr>
      </w:pPr>
    </w:p>
    <w:p w:rsidR="00B33471" w:rsidRPr="00A748CF" w:rsidRDefault="00B33471" w:rsidP="00B33471">
      <w:pPr>
        <w:spacing w:line="276" w:lineRule="auto"/>
        <w:ind w:left="-284"/>
        <w:rPr>
          <w:rFonts w:ascii="Calibri" w:hAnsi="Calibri" w:cs="Calibri"/>
          <w:sz w:val="22"/>
          <w:szCs w:val="22"/>
        </w:rPr>
      </w:pPr>
      <w:r w:rsidRPr="00A748CF">
        <w:rPr>
          <w:rFonts w:ascii="Calibri" w:eastAsiaTheme="minorHAnsi" w:hAnsi="Calibri" w:cs="Calibri"/>
          <w:b/>
          <w:sz w:val="22"/>
          <w:szCs w:val="22"/>
          <w:lang w:eastAsia="en-US"/>
        </w:rPr>
        <w:t>(* Ο Δηλών/Η Δηλούσα αναγράφει το σημείο Χ στο κενό της θέσης για την οποία υποβάλλει υποψηφιότητα</w:t>
      </w:r>
      <w:r>
        <w:rPr>
          <w:rFonts w:ascii="Calibri" w:eastAsiaTheme="minorHAnsi" w:hAnsi="Calibri" w:cs="Calibri"/>
          <w:b/>
          <w:sz w:val="22"/>
          <w:szCs w:val="22"/>
          <w:lang w:eastAsia="en-US"/>
        </w:rPr>
        <w:t>)</w:t>
      </w:r>
    </w:p>
    <w:p w:rsidR="00B33471" w:rsidRPr="00A748CF" w:rsidRDefault="00B33471" w:rsidP="00B33471">
      <w:pPr>
        <w:spacing w:line="276" w:lineRule="auto"/>
        <w:ind w:left="-284"/>
        <w:rPr>
          <w:rFonts w:ascii="Calibri" w:hAnsi="Calibri" w:cs="Calibri"/>
          <w:sz w:val="22"/>
          <w:szCs w:val="22"/>
        </w:rPr>
      </w:pPr>
    </w:p>
    <w:p w:rsidR="00B33471" w:rsidRPr="00D51C4E" w:rsidRDefault="00B33471" w:rsidP="00B33471">
      <w:pPr>
        <w:jc w:val="both"/>
        <w:rPr>
          <w:rFonts w:eastAsia="Calibri"/>
          <w:sz w:val="28"/>
          <w:szCs w:val="28"/>
        </w:rPr>
      </w:pPr>
    </w:p>
    <w:p w:rsidR="00B33471" w:rsidRPr="00D51C4E" w:rsidRDefault="00B33471" w:rsidP="00B33471">
      <w:pPr>
        <w:jc w:val="both"/>
        <w:rPr>
          <w:rFonts w:eastAsia="Calibri"/>
          <w:sz w:val="28"/>
          <w:szCs w:val="28"/>
        </w:rPr>
      </w:pPr>
    </w:p>
    <w:p w:rsidR="00B33471" w:rsidRPr="00D51C4E" w:rsidRDefault="00B33471" w:rsidP="00B33471">
      <w:pPr>
        <w:keepNext/>
        <w:jc w:val="center"/>
        <w:outlineLvl w:val="2"/>
        <w:rPr>
          <w:rFonts w:ascii="Arial" w:hAnsi="Arial" w:cs="Arial"/>
          <w:b/>
          <w:bCs/>
          <w:sz w:val="28"/>
        </w:rPr>
      </w:pPr>
      <w:r w:rsidRPr="00D51C4E">
        <w:rPr>
          <w:rFonts w:ascii="Arial" w:hAnsi="Arial" w:cs="Arial"/>
          <w:b/>
          <w:bCs/>
          <w:sz w:val="28"/>
        </w:rPr>
        <w:t>ΠΑΡΑΡΤΗΜΑ Ι</w:t>
      </w:r>
    </w:p>
    <w:p w:rsidR="00B33471" w:rsidRPr="00D51C4E" w:rsidRDefault="00B33471" w:rsidP="00B33471">
      <w:pPr>
        <w:keepNext/>
        <w:jc w:val="center"/>
        <w:outlineLvl w:val="2"/>
        <w:rPr>
          <w:rFonts w:ascii="Arial" w:hAnsi="Arial" w:cs="Arial"/>
          <w:b/>
          <w:bCs/>
          <w:sz w:val="28"/>
        </w:rPr>
      </w:pPr>
      <w:r w:rsidRPr="00D51C4E">
        <w:rPr>
          <w:rFonts w:ascii="Arial" w:hAnsi="Arial" w:cs="Arial"/>
          <w:b/>
          <w:bCs/>
          <w:sz w:val="28"/>
        </w:rPr>
        <w:t>ΥΠΕΥΘΥΝΗ ΔΗΛΩΣΗ</w:t>
      </w:r>
    </w:p>
    <w:p w:rsidR="00B33471" w:rsidRPr="00D51C4E" w:rsidRDefault="00B33471" w:rsidP="00B33471">
      <w:pPr>
        <w:keepNext/>
        <w:jc w:val="center"/>
        <w:outlineLvl w:val="2"/>
        <w:rPr>
          <w:rFonts w:ascii="Arial" w:hAnsi="Arial" w:cs="Arial"/>
          <w:b/>
          <w:bCs/>
          <w:vertAlign w:val="superscript"/>
        </w:rPr>
      </w:pPr>
      <w:r w:rsidRPr="00D51C4E">
        <w:rPr>
          <w:rFonts w:ascii="Arial" w:hAnsi="Arial" w:cs="Arial"/>
          <w:b/>
          <w:bCs/>
          <w:vertAlign w:val="superscript"/>
        </w:rPr>
        <w:t>(άρθρο 8 Ν.1599/1986)</w:t>
      </w:r>
    </w:p>
    <w:p w:rsidR="00B33471" w:rsidRPr="00D51C4E" w:rsidRDefault="00B33471" w:rsidP="00B33471">
      <w:pPr>
        <w:spacing w:after="200" w:line="276" w:lineRule="auto"/>
        <w:rPr>
          <w:rFonts w:ascii="Calibri" w:eastAsia="Calibri" w:hAnsi="Calibri"/>
        </w:rPr>
      </w:pPr>
    </w:p>
    <w:p w:rsidR="00B33471" w:rsidRPr="00D51C4E" w:rsidRDefault="00B33471" w:rsidP="00B33471">
      <w:pPr>
        <w:pBdr>
          <w:top w:val="single" w:sz="4" w:space="1" w:color="auto"/>
          <w:left w:val="single" w:sz="4" w:space="4" w:color="auto"/>
          <w:bottom w:val="single" w:sz="4" w:space="1" w:color="auto"/>
          <w:right w:val="single" w:sz="4" w:space="7" w:color="auto"/>
        </w:pBdr>
        <w:ind w:right="139"/>
        <w:jc w:val="center"/>
        <w:rPr>
          <w:sz w:val="18"/>
        </w:rPr>
      </w:pPr>
      <w:r w:rsidRPr="00D51C4E">
        <w:rPr>
          <w:sz w:val="18"/>
        </w:rPr>
        <w:t>Η ακρίβεια των στοιχείων που υποβάλλονται με αυτή τη δήλωση μπορεί να ελεγχθεί με βάση το αρχείο άλλων υπηρεσιών (άρθρο 8,</w:t>
      </w:r>
    </w:p>
    <w:p w:rsidR="00B33471" w:rsidRPr="00D51C4E" w:rsidRDefault="00B33471" w:rsidP="00B33471">
      <w:pPr>
        <w:pBdr>
          <w:top w:val="single" w:sz="4" w:space="1" w:color="auto"/>
          <w:left w:val="single" w:sz="4" w:space="4" w:color="auto"/>
          <w:bottom w:val="single" w:sz="4" w:space="1" w:color="auto"/>
          <w:right w:val="single" w:sz="4" w:space="7" w:color="auto"/>
        </w:pBdr>
        <w:ind w:right="139"/>
        <w:jc w:val="center"/>
        <w:rPr>
          <w:sz w:val="18"/>
        </w:rPr>
      </w:pPr>
      <w:r w:rsidRPr="00D51C4E">
        <w:rPr>
          <w:sz w:val="18"/>
        </w:rPr>
        <w:t>παρ. 4 Ν. 1599/1986)</w:t>
      </w:r>
    </w:p>
    <w:p w:rsidR="00B33471" w:rsidRPr="00D51C4E" w:rsidRDefault="00B33471" w:rsidP="00B33471">
      <w:pPr>
        <w:spacing w:after="200" w:line="276" w:lineRule="auto"/>
        <w:rPr>
          <w:rFonts w:ascii="Arial" w:eastAsia="Calibri" w:hAnsi="Arial"/>
          <w:sz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204"/>
        <w:gridCol w:w="709"/>
        <w:gridCol w:w="756"/>
        <w:gridCol w:w="360"/>
        <w:gridCol w:w="31"/>
        <w:gridCol w:w="412"/>
        <w:gridCol w:w="567"/>
        <w:gridCol w:w="461"/>
        <w:gridCol w:w="106"/>
        <w:gridCol w:w="1276"/>
        <w:gridCol w:w="425"/>
      </w:tblGrid>
      <w:tr w:rsidR="00B33471" w:rsidRPr="00D51C4E" w:rsidTr="002F1F2C">
        <w:trPr>
          <w:cantSplit/>
          <w:trHeight w:val="415"/>
        </w:trPr>
        <w:tc>
          <w:tcPr>
            <w:tcW w:w="1368" w:type="dxa"/>
          </w:tcPr>
          <w:p w:rsidR="00B33471" w:rsidRPr="00D51C4E" w:rsidRDefault="00B33471" w:rsidP="002F1F2C">
            <w:pPr>
              <w:spacing w:before="240" w:after="200" w:line="276" w:lineRule="auto"/>
              <w:ind w:right="-6878"/>
              <w:rPr>
                <w:rFonts w:ascii="Arial" w:eastAsia="Calibri" w:hAnsi="Arial"/>
                <w:sz w:val="20"/>
              </w:rPr>
            </w:pPr>
            <w:r w:rsidRPr="00D51C4E">
              <w:rPr>
                <w:rFonts w:ascii="Arial" w:eastAsia="Calibri" w:hAnsi="Arial"/>
                <w:sz w:val="20"/>
              </w:rPr>
              <w:t>ΠΡΟΣ</w:t>
            </w:r>
            <w:r w:rsidRPr="00D51C4E">
              <w:rPr>
                <w:rFonts w:ascii="Arial" w:eastAsia="Calibri" w:hAnsi="Arial"/>
                <w:sz w:val="20"/>
                <w:vertAlign w:val="superscript"/>
              </w:rPr>
              <w:t>(1)</w:t>
            </w:r>
            <w:r w:rsidRPr="00D51C4E">
              <w:rPr>
                <w:rFonts w:ascii="Arial" w:eastAsia="Calibri" w:hAnsi="Arial"/>
                <w:sz w:val="20"/>
              </w:rPr>
              <w:t>:</w:t>
            </w:r>
          </w:p>
        </w:tc>
        <w:tc>
          <w:tcPr>
            <w:tcW w:w="7387" w:type="dxa"/>
            <w:gridSpan w:val="14"/>
          </w:tcPr>
          <w:p w:rsidR="00B33471" w:rsidRPr="00D51C4E" w:rsidRDefault="00B33471" w:rsidP="002F1F2C">
            <w:pPr>
              <w:spacing w:before="120" w:after="200" w:line="276" w:lineRule="auto"/>
              <w:ind w:right="-6878"/>
              <w:rPr>
                <w:rFonts w:eastAsia="Calibri"/>
                <w:b/>
                <w:color w:val="000080"/>
              </w:rPr>
            </w:pPr>
            <w:r>
              <w:rPr>
                <w:rFonts w:eastAsia="Calibri"/>
                <w:b/>
                <w:color w:val="000080"/>
              </w:rPr>
              <w:t>Τον Πρόεδρο του Τμήματος Ιατρικής του Δ.Π.Θ.</w:t>
            </w:r>
          </w:p>
        </w:tc>
      </w:tr>
      <w:tr w:rsidR="00B33471" w:rsidRPr="00D51C4E" w:rsidTr="002F1F2C">
        <w:trPr>
          <w:cantSplit/>
          <w:trHeight w:val="415"/>
        </w:trPr>
        <w:tc>
          <w:tcPr>
            <w:tcW w:w="1368" w:type="dxa"/>
          </w:tcPr>
          <w:p w:rsidR="00B33471" w:rsidRPr="00D51C4E" w:rsidRDefault="00B33471" w:rsidP="002F1F2C">
            <w:pPr>
              <w:spacing w:before="240" w:after="200" w:line="276" w:lineRule="auto"/>
              <w:ind w:right="-6878"/>
              <w:rPr>
                <w:rFonts w:ascii="Arial" w:eastAsia="Calibri" w:hAnsi="Arial"/>
                <w:sz w:val="16"/>
              </w:rPr>
            </w:pPr>
            <w:r w:rsidRPr="00D51C4E">
              <w:rPr>
                <w:rFonts w:ascii="Arial" w:eastAsia="Calibri" w:hAnsi="Arial"/>
                <w:sz w:val="16"/>
              </w:rPr>
              <w:t xml:space="preserve">Ο – </w:t>
            </w:r>
            <w:r w:rsidRPr="00D51C4E">
              <w:rPr>
                <w:rFonts w:ascii="Arial" w:eastAsia="Calibri" w:hAnsi="Arial"/>
                <w:strike/>
                <w:sz w:val="16"/>
              </w:rPr>
              <w:t>Η</w:t>
            </w:r>
            <w:r w:rsidRPr="00D51C4E">
              <w:rPr>
                <w:rFonts w:ascii="Arial" w:eastAsia="Calibri" w:hAnsi="Arial"/>
                <w:sz w:val="16"/>
              </w:rPr>
              <w:t xml:space="preserve"> Όνομα:</w:t>
            </w:r>
          </w:p>
        </w:tc>
        <w:tc>
          <w:tcPr>
            <w:tcW w:w="3749" w:type="dxa"/>
            <w:gridSpan w:val="6"/>
          </w:tcPr>
          <w:p w:rsidR="00B33471" w:rsidRPr="00D51C4E" w:rsidRDefault="00B33471" w:rsidP="002F1F2C">
            <w:pPr>
              <w:spacing w:before="120" w:after="200" w:line="276" w:lineRule="auto"/>
              <w:ind w:right="-6878"/>
              <w:rPr>
                <w:rFonts w:eastAsia="Calibri"/>
                <w:b/>
                <w:color w:val="000080"/>
              </w:rPr>
            </w:pPr>
          </w:p>
        </w:tc>
        <w:tc>
          <w:tcPr>
            <w:tcW w:w="803" w:type="dxa"/>
            <w:gridSpan w:val="3"/>
          </w:tcPr>
          <w:p w:rsidR="00B33471" w:rsidRPr="00D51C4E" w:rsidRDefault="00B33471" w:rsidP="002F1F2C">
            <w:pPr>
              <w:spacing w:before="240" w:after="200" w:line="276" w:lineRule="auto"/>
              <w:ind w:right="-6878"/>
              <w:rPr>
                <w:rFonts w:ascii="Arial" w:eastAsia="Calibri" w:hAnsi="Arial"/>
                <w:sz w:val="16"/>
              </w:rPr>
            </w:pPr>
            <w:r w:rsidRPr="00D51C4E">
              <w:rPr>
                <w:rFonts w:ascii="Arial" w:eastAsia="Calibri" w:hAnsi="Arial"/>
                <w:sz w:val="16"/>
              </w:rPr>
              <w:t>Επώνυμο:</w:t>
            </w:r>
          </w:p>
        </w:tc>
        <w:tc>
          <w:tcPr>
            <w:tcW w:w="2835" w:type="dxa"/>
            <w:gridSpan w:val="5"/>
          </w:tcPr>
          <w:p w:rsidR="00B33471" w:rsidRPr="00D51C4E" w:rsidRDefault="00B33471" w:rsidP="002F1F2C">
            <w:pPr>
              <w:spacing w:before="120" w:after="200" w:line="276" w:lineRule="auto"/>
              <w:ind w:right="-6878"/>
              <w:rPr>
                <w:rFonts w:ascii="Arial" w:eastAsia="Calibri" w:hAnsi="Arial"/>
                <w:b/>
                <w:color w:val="000080"/>
              </w:rPr>
            </w:pPr>
          </w:p>
        </w:tc>
      </w:tr>
      <w:tr w:rsidR="00B33471" w:rsidRPr="00D51C4E" w:rsidTr="002F1F2C">
        <w:trPr>
          <w:cantSplit/>
          <w:trHeight w:val="99"/>
        </w:trPr>
        <w:tc>
          <w:tcPr>
            <w:tcW w:w="2448" w:type="dxa"/>
            <w:gridSpan w:val="4"/>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 xml:space="preserve">Όνομα και Επώνυμο Πατέρα: </w:t>
            </w:r>
          </w:p>
        </w:tc>
        <w:tc>
          <w:tcPr>
            <w:tcW w:w="6307" w:type="dxa"/>
            <w:gridSpan w:val="11"/>
          </w:tcPr>
          <w:p w:rsidR="00B33471" w:rsidRPr="00D51C4E" w:rsidRDefault="00B33471" w:rsidP="002F1F2C">
            <w:pPr>
              <w:spacing w:before="120" w:after="200" w:line="276" w:lineRule="auto"/>
              <w:ind w:right="-6878"/>
              <w:rPr>
                <w:rFonts w:ascii="Arial" w:eastAsia="Calibri" w:hAnsi="Arial"/>
                <w:color w:val="000080"/>
                <w:sz w:val="16"/>
              </w:rPr>
            </w:pPr>
          </w:p>
        </w:tc>
      </w:tr>
      <w:tr w:rsidR="00B33471" w:rsidRPr="00D51C4E" w:rsidTr="002F1F2C">
        <w:trPr>
          <w:cantSplit/>
          <w:trHeight w:val="99"/>
        </w:trPr>
        <w:tc>
          <w:tcPr>
            <w:tcW w:w="2448" w:type="dxa"/>
            <w:gridSpan w:val="4"/>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Όνομα και Επώνυμο Μητέρας:</w:t>
            </w:r>
          </w:p>
        </w:tc>
        <w:tc>
          <w:tcPr>
            <w:tcW w:w="6307" w:type="dxa"/>
            <w:gridSpan w:val="11"/>
          </w:tcPr>
          <w:p w:rsidR="00B33471" w:rsidRPr="00D51C4E" w:rsidRDefault="00B33471" w:rsidP="002F1F2C">
            <w:pPr>
              <w:spacing w:before="120" w:after="200" w:line="276" w:lineRule="auto"/>
              <w:ind w:right="-6878"/>
              <w:rPr>
                <w:rFonts w:ascii="Arial" w:eastAsia="Calibri" w:hAnsi="Arial"/>
                <w:color w:val="000080"/>
                <w:sz w:val="16"/>
              </w:rPr>
            </w:pPr>
          </w:p>
        </w:tc>
      </w:tr>
      <w:tr w:rsidR="00B33471" w:rsidRPr="00D51C4E" w:rsidTr="002F1F2C">
        <w:trPr>
          <w:cantSplit/>
        </w:trPr>
        <w:tc>
          <w:tcPr>
            <w:tcW w:w="2448" w:type="dxa"/>
            <w:gridSpan w:val="4"/>
          </w:tcPr>
          <w:p w:rsidR="00B33471" w:rsidRPr="00D51C4E" w:rsidRDefault="00B33471" w:rsidP="002F1F2C">
            <w:pPr>
              <w:spacing w:before="240" w:after="200" w:line="276" w:lineRule="auto"/>
              <w:ind w:right="-2332"/>
              <w:rPr>
                <w:rFonts w:ascii="Arial" w:eastAsia="Calibri" w:hAnsi="Arial"/>
                <w:sz w:val="16"/>
              </w:rPr>
            </w:pPr>
            <w:r w:rsidRPr="00D51C4E">
              <w:rPr>
                <w:rFonts w:ascii="Arial" w:eastAsia="Calibri" w:hAnsi="Arial"/>
                <w:sz w:val="16"/>
              </w:rPr>
              <w:t>Ημερομηνία γέννησης</w:t>
            </w:r>
            <w:r w:rsidRPr="00D51C4E">
              <w:rPr>
                <w:rFonts w:ascii="Arial" w:eastAsia="Calibri" w:hAnsi="Arial"/>
                <w:sz w:val="16"/>
                <w:vertAlign w:val="superscript"/>
              </w:rPr>
              <w:t>(2)</w:t>
            </w:r>
            <w:r w:rsidRPr="00D51C4E">
              <w:rPr>
                <w:rFonts w:ascii="Arial" w:eastAsia="Calibri" w:hAnsi="Arial"/>
                <w:sz w:val="16"/>
              </w:rPr>
              <w:t xml:space="preserve">: </w:t>
            </w:r>
          </w:p>
        </w:tc>
        <w:tc>
          <w:tcPr>
            <w:tcW w:w="6307" w:type="dxa"/>
            <w:gridSpan w:val="11"/>
          </w:tcPr>
          <w:p w:rsidR="00B33471" w:rsidRPr="00D51C4E" w:rsidRDefault="00B33471" w:rsidP="002F1F2C">
            <w:pPr>
              <w:spacing w:before="120" w:after="200" w:line="276" w:lineRule="auto"/>
              <w:ind w:right="-6878"/>
              <w:rPr>
                <w:rFonts w:ascii="Arial" w:eastAsia="Calibri" w:hAnsi="Arial"/>
                <w:color w:val="000080"/>
                <w:sz w:val="16"/>
              </w:rPr>
            </w:pPr>
          </w:p>
        </w:tc>
      </w:tr>
      <w:tr w:rsidR="00B33471" w:rsidRPr="00D51C4E" w:rsidTr="002F1F2C">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Τόπος Γέννησης:</w:t>
            </w:r>
          </w:p>
        </w:tc>
        <w:tc>
          <w:tcPr>
            <w:tcW w:w="6307" w:type="dxa"/>
            <w:gridSpan w:val="11"/>
            <w:tcBorders>
              <w:top w:val="single" w:sz="4" w:space="0" w:color="auto"/>
              <w:left w:val="single" w:sz="4" w:space="0" w:color="auto"/>
              <w:bottom w:val="single" w:sz="4" w:space="0" w:color="auto"/>
              <w:right w:val="single" w:sz="4" w:space="0" w:color="auto"/>
            </w:tcBorders>
          </w:tcPr>
          <w:p w:rsidR="00B33471" w:rsidRPr="00D51C4E" w:rsidRDefault="00B33471" w:rsidP="002F1F2C">
            <w:pPr>
              <w:spacing w:before="120" w:after="200" w:line="276" w:lineRule="auto"/>
              <w:ind w:right="-6878"/>
              <w:rPr>
                <w:rFonts w:eastAsia="Calibri"/>
                <w:b/>
                <w:color w:val="000080"/>
              </w:rPr>
            </w:pPr>
          </w:p>
        </w:tc>
      </w:tr>
      <w:tr w:rsidR="00B33471" w:rsidRPr="00D51C4E" w:rsidTr="002F1F2C">
        <w:trPr>
          <w:cantSplit/>
        </w:trPr>
        <w:tc>
          <w:tcPr>
            <w:tcW w:w="2448" w:type="dxa"/>
            <w:gridSpan w:val="4"/>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Αριθμός Δελτίου Ταυτότητας:</w:t>
            </w:r>
          </w:p>
        </w:tc>
        <w:tc>
          <w:tcPr>
            <w:tcW w:w="3029" w:type="dxa"/>
            <w:gridSpan w:val="4"/>
          </w:tcPr>
          <w:p w:rsidR="00B33471" w:rsidRPr="00D51C4E" w:rsidRDefault="00B33471" w:rsidP="002F1F2C">
            <w:pPr>
              <w:spacing w:before="120" w:after="200" w:line="276" w:lineRule="auto"/>
              <w:ind w:right="-6878"/>
              <w:rPr>
                <w:rFonts w:eastAsia="Calibri"/>
                <w:b/>
                <w:color w:val="000080"/>
              </w:rPr>
            </w:pPr>
          </w:p>
        </w:tc>
        <w:tc>
          <w:tcPr>
            <w:tcW w:w="443" w:type="dxa"/>
            <w:gridSpan w:val="2"/>
          </w:tcPr>
          <w:p w:rsidR="00B33471" w:rsidRPr="00D51C4E" w:rsidRDefault="00B33471" w:rsidP="002F1F2C">
            <w:pPr>
              <w:spacing w:before="240" w:after="200" w:line="276" w:lineRule="auto"/>
              <w:rPr>
                <w:rFonts w:ascii="Arial" w:eastAsia="Calibri" w:hAnsi="Arial"/>
                <w:sz w:val="16"/>
              </w:rPr>
            </w:pPr>
            <w:proofErr w:type="spellStart"/>
            <w:r w:rsidRPr="00D51C4E">
              <w:rPr>
                <w:rFonts w:ascii="Arial" w:eastAsia="Calibri" w:hAnsi="Arial"/>
                <w:sz w:val="16"/>
              </w:rPr>
              <w:t>Τηλ</w:t>
            </w:r>
            <w:proofErr w:type="spellEnd"/>
            <w:r w:rsidRPr="00D51C4E">
              <w:rPr>
                <w:rFonts w:ascii="Arial" w:eastAsia="Calibri" w:hAnsi="Arial"/>
                <w:sz w:val="16"/>
              </w:rPr>
              <w:t>:</w:t>
            </w:r>
          </w:p>
        </w:tc>
        <w:tc>
          <w:tcPr>
            <w:tcW w:w="2835" w:type="dxa"/>
            <w:gridSpan w:val="5"/>
          </w:tcPr>
          <w:p w:rsidR="00B33471" w:rsidRPr="00D51C4E" w:rsidRDefault="00B33471" w:rsidP="002F1F2C">
            <w:pPr>
              <w:spacing w:before="120" w:after="200" w:line="276" w:lineRule="auto"/>
              <w:ind w:right="-6878"/>
              <w:rPr>
                <w:rFonts w:eastAsia="Calibri"/>
                <w:b/>
                <w:color w:val="000080"/>
              </w:rPr>
            </w:pPr>
          </w:p>
        </w:tc>
      </w:tr>
      <w:tr w:rsidR="00B33471" w:rsidRPr="00D51C4E" w:rsidTr="002F1F2C">
        <w:trPr>
          <w:cantSplit/>
        </w:trPr>
        <w:tc>
          <w:tcPr>
            <w:tcW w:w="1697" w:type="dxa"/>
            <w:gridSpan w:val="2"/>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Τόπος Κατοικίας:</w:t>
            </w:r>
          </w:p>
        </w:tc>
        <w:tc>
          <w:tcPr>
            <w:tcW w:w="1955" w:type="dxa"/>
            <w:gridSpan w:val="3"/>
          </w:tcPr>
          <w:p w:rsidR="00B33471" w:rsidRPr="00D51C4E" w:rsidRDefault="00B33471" w:rsidP="002F1F2C">
            <w:pPr>
              <w:spacing w:before="120" w:after="200" w:line="276" w:lineRule="auto"/>
              <w:ind w:right="-6878"/>
              <w:rPr>
                <w:rFonts w:ascii="Arial" w:eastAsia="Calibri" w:hAnsi="Arial"/>
                <w:color w:val="000080"/>
                <w:sz w:val="16"/>
              </w:rPr>
            </w:pPr>
          </w:p>
        </w:tc>
        <w:tc>
          <w:tcPr>
            <w:tcW w:w="709" w:type="dxa"/>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Οδός:</w:t>
            </w:r>
          </w:p>
        </w:tc>
        <w:tc>
          <w:tcPr>
            <w:tcW w:w="1559" w:type="dxa"/>
            <w:gridSpan w:val="4"/>
          </w:tcPr>
          <w:p w:rsidR="00B33471" w:rsidRPr="00D51C4E" w:rsidRDefault="00B33471" w:rsidP="002F1F2C">
            <w:pPr>
              <w:spacing w:before="120" w:after="200" w:line="276" w:lineRule="auto"/>
              <w:ind w:right="-6878"/>
              <w:rPr>
                <w:rFonts w:ascii="Arial" w:eastAsia="Calibri" w:hAnsi="Arial"/>
                <w:color w:val="000080"/>
                <w:sz w:val="16"/>
              </w:rPr>
            </w:pPr>
          </w:p>
        </w:tc>
        <w:tc>
          <w:tcPr>
            <w:tcW w:w="567" w:type="dxa"/>
          </w:tcPr>
          <w:p w:rsidR="00B33471" w:rsidRPr="00D51C4E" w:rsidRDefault="00B33471" w:rsidP="002F1F2C">
            <w:pPr>
              <w:spacing w:before="240" w:after="200" w:line="276" w:lineRule="auto"/>
              <w:rPr>
                <w:rFonts w:ascii="Arial" w:eastAsia="Calibri" w:hAnsi="Arial"/>
                <w:sz w:val="16"/>
              </w:rPr>
            </w:pPr>
            <w:proofErr w:type="spellStart"/>
            <w:r w:rsidRPr="00D51C4E">
              <w:rPr>
                <w:rFonts w:ascii="Arial" w:eastAsia="Calibri" w:hAnsi="Arial"/>
                <w:sz w:val="16"/>
              </w:rPr>
              <w:t>Αριθ</w:t>
            </w:r>
            <w:proofErr w:type="spellEnd"/>
            <w:r w:rsidRPr="00D51C4E">
              <w:rPr>
                <w:rFonts w:ascii="Arial" w:eastAsia="Calibri" w:hAnsi="Arial"/>
                <w:sz w:val="16"/>
              </w:rPr>
              <w:t>:</w:t>
            </w:r>
          </w:p>
        </w:tc>
        <w:tc>
          <w:tcPr>
            <w:tcW w:w="567" w:type="dxa"/>
            <w:gridSpan w:val="2"/>
          </w:tcPr>
          <w:p w:rsidR="00B33471" w:rsidRPr="00D51C4E" w:rsidRDefault="00B33471" w:rsidP="002F1F2C">
            <w:pPr>
              <w:spacing w:before="120" w:after="200" w:line="276" w:lineRule="auto"/>
              <w:ind w:right="-6878"/>
              <w:rPr>
                <w:rFonts w:ascii="Arial" w:eastAsia="Calibri" w:hAnsi="Arial"/>
                <w:color w:val="000080"/>
                <w:sz w:val="16"/>
              </w:rPr>
            </w:pPr>
          </w:p>
        </w:tc>
        <w:tc>
          <w:tcPr>
            <w:tcW w:w="1276" w:type="dxa"/>
          </w:tcPr>
          <w:p w:rsidR="00B33471" w:rsidRPr="00D51C4E" w:rsidRDefault="00B33471" w:rsidP="002F1F2C">
            <w:pPr>
              <w:spacing w:before="240" w:after="200" w:line="276" w:lineRule="auto"/>
              <w:rPr>
                <w:rFonts w:ascii="Arial" w:eastAsia="Calibri" w:hAnsi="Arial"/>
                <w:sz w:val="16"/>
              </w:rPr>
            </w:pPr>
            <w:r w:rsidRPr="00D51C4E">
              <w:rPr>
                <w:rFonts w:ascii="Arial" w:eastAsia="Calibri" w:hAnsi="Arial"/>
                <w:sz w:val="16"/>
              </w:rPr>
              <w:t>ΤΚ:</w:t>
            </w:r>
          </w:p>
        </w:tc>
        <w:tc>
          <w:tcPr>
            <w:tcW w:w="425" w:type="dxa"/>
          </w:tcPr>
          <w:p w:rsidR="00B33471" w:rsidRPr="00D51C4E" w:rsidRDefault="00B33471" w:rsidP="002F1F2C">
            <w:pPr>
              <w:spacing w:before="120" w:after="200" w:line="276" w:lineRule="auto"/>
              <w:ind w:right="-6878"/>
              <w:rPr>
                <w:rFonts w:ascii="Arial" w:eastAsia="Calibri" w:hAnsi="Arial"/>
                <w:color w:val="000080"/>
                <w:sz w:val="16"/>
              </w:rPr>
            </w:pPr>
          </w:p>
        </w:tc>
      </w:tr>
      <w:tr w:rsidR="00B33471" w:rsidRPr="00D51C4E" w:rsidTr="002F1F2C">
        <w:trPr>
          <w:cantSplit/>
          <w:trHeight w:val="520"/>
        </w:trPr>
        <w:tc>
          <w:tcPr>
            <w:tcW w:w="2355" w:type="dxa"/>
            <w:gridSpan w:val="3"/>
            <w:vAlign w:val="bottom"/>
          </w:tcPr>
          <w:p w:rsidR="00B33471" w:rsidRPr="00D51C4E" w:rsidRDefault="00B33471" w:rsidP="002F1F2C">
            <w:pPr>
              <w:spacing w:before="240" w:after="200" w:line="276" w:lineRule="auto"/>
              <w:rPr>
                <w:rFonts w:ascii="Arial" w:eastAsia="Calibri" w:hAnsi="Arial"/>
                <w:sz w:val="16"/>
              </w:rPr>
            </w:pPr>
            <w:proofErr w:type="spellStart"/>
            <w:r w:rsidRPr="00D51C4E">
              <w:rPr>
                <w:rFonts w:ascii="Arial" w:eastAsia="Calibri" w:hAnsi="Arial"/>
                <w:sz w:val="16"/>
              </w:rPr>
              <w:t>Αρ</w:t>
            </w:r>
            <w:proofErr w:type="spellEnd"/>
            <w:r w:rsidRPr="00D51C4E">
              <w:rPr>
                <w:rFonts w:ascii="Arial" w:eastAsia="Calibri" w:hAnsi="Arial"/>
                <w:sz w:val="16"/>
              </w:rPr>
              <w:t xml:space="preserve">. </w:t>
            </w:r>
            <w:proofErr w:type="spellStart"/>
            <w:r w:rsidRPr="00D51C4E">
              <w:rPr>
                <w:rFonts w:ascii="Arial" w:eastAsia="Calibri" w:hAnsi="Arial"/>
                <w:sz w:val="16"/>
              </w:rPr>
              <w:t>Τηλεομοιοτύπου</w:t>
            </w:r>
            <w:proofErr w:type="spellEnd"/>
            <w:r w:rsidRPr="00D51C4E">
              <w:rPr>
                <w:rFonts w:ascii="Arial" w:eastAsia="Calibri" w:hAnsi="Arial"/>
                <w:sz w:val="16"/>
              </w:rPr>
              <w:t xml:space="preserve"> (</w:t>
            </w:r>
            <w:r w:rsidRPr="00D51C4E">
              <w:rPr>
                <w:rFonts w:ascii="Arial" w:eastAsia="Calibri" w:hAnsi="Arial"/>
                <w:sz w:val="16"/>
                <w:lang w:val="en-US"/>
              </w:rPr>
              <w:t>Fax</w:t>
            </w:r>
            <w:r w:rsidRPr="00D51C4E">
              <w:rPr>
                <w:rFonts w:ascii="Arial" w:eastAsia="Calibri" w:hAnsi="Arial"/>
                <w:sz w:val="16"/>
              </w:rPr>
              <w:t>):</w:t>
            </w:r>
          </w:p>
        </w:tc>
        <w:tc>
          <w:tcPr>
            <w:tcW w:w="3153" w:type="dxa"/>
            <w:gridSpan w:val="6"/>
            <w:vAlign w:val="bottom"/>
          </w:tcPr>
          <w:p w:rsidR="00B33471" w:rsidRPr="00D51C4E" w:rsidRDefault="00B33471" w:rsidP="002F1F2C">
            <w:pPr>
              <w:spacing w:before="120" w:after="200" w:line="276" w:lineRule="auto"/>
              <w:ind w:right="-6878"/>
              <w:rPr>
                <w:rFonts w:ascii="Arial" w:eastAsia="Calibri" w:hAnsi="Arial"/>
                <w:color w:val="000080"/>
                <w:sz w:val="16"/>
              </w:rPr>
            </w:pPr>
          </w:p>
        </w:tc>
        <w:tc>
          <w:tcPr>
            <w:tcW w:w="1440" w:type="dxa"/>
            <w:gridSpan w:val="3"/>
            <w:vAlign w:val="bottom"/>
          </w:tcPr>
          <w:p w:rsidR="00B33471" w:rsidRPr="00D51C4E" w:rsidRDefault="00B33471" w:rsidP="002F1F2C">
            <w:pPr>
              <w:spacing w:after="200" w:line="276" w:lineRule="auto"/>
              <w:rPr>
                <w:rFonts w:ascii="Arial" w:eastAsia="Calibri" w:hAnsi="Arial"/>
                <w:sz w:val="16"/>
              </w:rPr>
            </w:pPr>
            <w:r w:rsidRPr="00D51C4E">
              <w:rPr>
                <w:rFonts w:ascii="Arial" w:eastAsia="Calibri" w:hAnsi="Arial"/>
                <w:sz w:val="16"/>
              </w:rPr>
              <w:t>Δ/</w:t>
            </w:r>
            <w:proofErr w:type="spellStart"/>
            <w:r w:rsidRPr="00D51C4E">
              <w:rPr>
                <w:rFonts w:ascii="Arial" w:eastAsia="Calibri" w:hAnsi="Arial"/>
                <w:sz w:val="16"/>
              </w:rPr>
              <w:t>νση</w:t>
            </w:r>
            <w:proofErr w:type="spellEnd"/>
            <w:r w:rsidRPr="00D51C4E">
              <w:rPr>
                <w:rFonts w:ascii="Arial" w:eastAsia="Calibri" w:hAnsi="Arial"/>
                <w:sz w:val="16"/>
              </w:rPr>
              <w:t xml:space="preserve"> Ηλεκτρ. Ταχυδρομείου</w:t>
            </w:r>
          </w:p>
          <w:p w:rsidR="00B33471" w:rsidRPr="00D51C4E" w:rsidRDefault="00B33471" w:rsidP="002F1F2C">
            <w:pPr>
              <w:spacing w:after="200" w:line="276" w:lineRule="auto"/>
              <w:rPr>
                <w:rFonts w:ascii="Arial" w:eastAsia="Calibri" w:hAnsi="Arial"/>
                <w:sz w:val="16"/>
              </w:rPr>
            </w:pPr>
            <w:r w:rsidRPr="00D51C4E">
              <w:rPr>
                <w:rFonts w:ascii="Arial" w:eastAsia="Calibri" w:hAnsi="Arial"/>
                <w:sz w:val="16"/>
              </w:rPr>
              <w:t>(Ε-</w:t>
            </w:r>
            <w:r w:rsidRPr="00D51C4E">
              <w:rPr>
                <w:rFonts w:ascii="Arial" w:eastAsia="Calibri" w:hAnsi="Arial"/>
                <w:sz w:val="16"/>
                <w:lang w:val="en-US"/>
              </w:rPr>
              <w:t>mail</w:t>
            </w:r>
            <w:r w:rsidRPr="00D51C4E">
              <w:rPr>
                <w:rFonts w:ascii="Arial" w:eastAsia="Calibri" w:hAnsi="Arial"/>
                <w:sz w:val="16"/>
              </w:rPr>
              <w:t>):</w:t>
            </w:r>
          </w:p>
        </w:tc>
        <w:tc>
          <w:tcPr>
            <w:tcW w:w="1807" w:type="dxa"/>
            <w:gridSpan w:val="3"/>
            <w:vAlign w:val="bottom"/>
          </w:tcPr>
          <w:p w:rsidR="00B33471" w:rsidRPr="00D51C4E" w:rsidRDefault="00B33471" w:rsidP="002F1F2C">
            <w:pPr>
              <w:spacing w:before="120" w:after="200" w:line="276" w:lineRule="auto"/>
              <w:ind w:right="-6878"/>
              <w:rPr>
                <w:rFonts w:eastAsia="Calibri"/>
                <w:b/>
                <w:color w:val="000080"/>
              </w:rPr>
            </w:pPr>
          </w:p>
        </w:tc>
      </w:tr>
    </w:tbl>
    <w:p w:rsidR="00B33471" w:rsidRPr="00D51C4E" w:rsidRDefault="00B33471" w:rsidP="00B33471">
      <w:pPr>
        <w:spacing w:after="200" w:line="276" w:lineRule="auto"/>
        <w:rPr>
          <w:rFonts w:ascii="Calibri" w:eastAsia="Calibri" w:hAnsi="Calibri"/>
          <w:sz w:val="16"/>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33471" w:rsidRPr="00D51C4E" w:rsidTr="002F1F2C">
        <w:tc>
          <w:tcPr>
            <w:tcW w:w="10420" w:type="dxa"/>
            <w:tcBorders>
              <w:top w:val="nil"/>
              <w:left w:val="nil"/>
              <w:bottom w:val="nil"/>
              <w:right w:val="nil"/>
            </w:tcBorders>
          </w:tcPr>
          <w:p w:rsidR="00B33471" w:rsidRDefault="00B33471" w:rsidP="002F1F2C">
            <w:pPr>
              <w:spacing w:after="200" w:line="276" w:lineRule="auto"/>
              <w:ind w:right="124"/>
              <w:rPr>
                <w:rFonts w:ascii="Arial" w:eastAsia="Calibri" w:hAnsi="Arial"/>
                <w:sz w:val="18"/>
              </w:rPr>
            </w:pPr>
            <w:r w:rsidRPr="00D51C4E">
              <w:rPr>
                <w:rFonts w:ascii="Arial" w:eastAsia="Calibri" w:hAnsi="Arial"/>
                <w:sz w:val="18"/>
              </w:rPr>
              <w:t xml:space="preserve">Με ατομική μου ευθύνη και γνωρίζοντας τις κυρώσεις </w:t>
            </w:r>
            <w:r w:rsidRPr="00D51C4E">
              <w:rPr>
                <w:rFonts w:ascii="Arial" w:eastAsia="Calibri" w:hAnsi="Arial"/>
                <w:sz w:val="18"/>
                <w:vertAlign w:val="superscript"/>
              </w:rPr>
              <w:t>(3)</w:t>
            </w:r>
            <w:r w:rsidRPr="00D51C4E">
              <w:rPr>
                <w:rFonts w:ascii="Arial" w:eastAsia="Calibri" w:hAnsi="Arial"/>
                <w:sz w:val="18"/>
              </w:rPr>
              <w:t>, που προβλέπονται από της διατάξεις της παρ. 6 του άρθρου 22 του Ν. 1599/1986, δηλώνω ότι:</w:t>
            </w:r>
          </w:p>
          <w:p w:rsidR="00B33471" w:rsidRDefault="00B33471" w:rsidP="00B33471">
            <w:pPr>
              <w:pStyle w:val="a3"/>
              <w:numPr>
                <w:ilvl w:val="0"/>
                <w:numId w:val="5"/>
              </w:numPr>
              <w:ind w:right="124"/>
              <w:rPr>
                <w:rFonts w:ascii="Arial" w:hAnsi="Arial"/>
                <w:sz w:val="18"/>
              </w:rPr>
            </w:pPr>
            <w:r>
              <w:rPr>
                <w:rFonts w:ascii="Arial" w:hAnsi="Arial"/>
                <w:sz w:val="18"/>
              </w:rPr>
              <w:t>Υπηρετώ ως μέλος Δ.Ε.Π. της βαθμίδας του ……………. Καθηγητή και είμαι ενταγμένος στην κατηγορία των μελών Δ.Ε.Π. πλήρους απασχόλησης</w:t>
            </w:r>
          </w:p>
          <w:p w:rsidR="001861AA" w:rsidRDefault="001861AA" w:rsidP="00B33471">
            <w:pPr>
              <w:pStyle w:val="a3"/>
              <w:numPr>
                <w:ilvl w:val="0"/>
                <w:numId w:val="5"/>
              </w:numPr>
              <w:ind w:right="124"/>
              <w:rPr>
                <w:rFonts w:ascii="Arial" w:hAnsi="Arial"/>
                <w:sz w:val="18"/>
              </w:rPr>
            </w:pPr>
            <w:proofErr w:type="spellStart"/>
            <w:r>
              <w:rPr>
                <w:rFonts w:ascii="Arial" w:hAnsi="Arial"/>
                <w:sz w:val="18"/>
              </w:rPr>
              <w:t>Εχω</w:t>
            </w:r>
            <w:proofErr w:type="spellEnd"/>
            <w:r>
              <w:rPr>
                <w:rFonts w:ascii="Arial" w:hAnsi="Arial"/>
                <w:sz w:val="18"/>
              </w:rPr>
              <w:t xml:space="preserve"> τοποθετηθεί στην Παιδιατρική Κλινική</w:t>
            </w:r>
          </w:p>
          <w:p w:rsidR="00B33471" w:rsidRDefault="00B33471" w:rsidP="00B33471">
            <w:pPr>
              <w:pStyle w:val="a3"/>
              <w:numPr>
                <w:ilvl w:val="0"/>
                <w:numId w:val="5"/>
              </w:numPr>
              <w:ind w:right="124"/>
              <w:rPr>
                <w:rFonts w:ascii="Arial" w:hAnsi="Arial"/>
                <w:sz w:val="18"/>
              </w:rPr>
            </w:pPr>
            <w:r>
              <w:rPr>
                <w:rFonts w:ascii="Arial" w:hAnsi="Arial"/>
                <w:sz w:val="18"/>
              </w:rPr>
              <w:t>Δεν αποχωρώ από την υπηρεσία, λόγω συμπλήρωσης του ορίου ηλικίας έως και τις 31-8-2027</w:t>
            </w:r>
          </w:p>
          <w:p w:rsidR="00B33471" w:rsidRPr="00BF2B3C" w:rsidRDefault="00B33471" w:rsidP="002F1F2C">
            <w:pPr>
              <w:pStyle w:val="a3"/>
              <w:ind w:right="124"/>
              <w:rPr>
                <w:rFonts w:ascii="Arial" w:hAnsi="Arial"/>
                <w:sz w:val="18"/>
              </w:rPr>
            </w:pPr>
          </w:p>
        </w:tc>
      </w:tr>
    </w:tbl>
    <w:p w:rsidR="00B33471" w:rsidRPr="00D51C4E" w:rsidRDefault="00B33471" w:rsidP="00B33471">
      <w:pPr>
        <w:ind w:right="484"/>
        <w:jc w:val="right"/>
        <w:rPr>
          <w:rFonts w:ascii="Arial" w:hAnsi="Arial" w:cs="Arial"/>
          <w:sz w:val="16"/>
        </w:rPr>
      </w:pPr>
      <w:r w:rsidRPr="00D51C4E">
        <w:rPr>
          <w:rFonts w:ascii="Arial" w:hAnsi="Arial" w:cs="Arial"/>
          <w:sz w:val="16"/>
        </w:rPr>
        <w:t xml:space="preserve">Ημερομηνία:      </w:t>
      </w:r>
      <w:r w:rsidRPr="00D51C4E">
        <w:rPr>
          <w:rFonts w:cs="Arial"/>
          <w:b/>
          <w:color w:val="000080"/>
        </w:rPr>
        <w:t>../../202</w:t>
      </w:r>
      <w:r>
        <w:rPr>
          <w:rFonts w:cs="Arial"/>
          <w:b/>
          <w:color w:val="000080"/>
        </w:rPr>
        <w:t>5</w:t>
      </w:r>
    </w:p>
    <w:p w:rsidR="00B33471" w:rsidRPr="00D51C4E" w:rsidRDefault="00B33471" w:rsidP="00B33471">
      <w:pPr>
        <w:ind w:right="484"/>
        <w:jc w:val="right"/>
        <w:rPr>
          <w:rFonts w:ascii="Arial" w:hAnsi="Arial" w:cs="Arial"/>
          <w:sz w:val="16"/>
        </w:rPr>
      </w:pPr>
    </w:p>
    <w:p w:rsidR="00B33471" w:rsidRPr="00D51C4E" w:rsidRDefault="00B33471" w:rsidP="00B33471">
      <w:pPr>
        <w:ind w:right="484"/>
        <w:jc w:val="right"/>
        <w:rPr>
          <w:rFonts w:ascii="Arial" w:hAnsi="Arial" w:cs="Arial"/>
          <w:sz w:val="16"/>
        </w:rPr>
      </w:pPr>
      <w:r w:rsidRPr="00D51C4E">
        <w:rPr>
          <w:rFonts w:ascii="Arial" w:hAnsi="Arial" w:cs="Arial"/>
          <w:sz w:val="16"/>
        </w:rPr>
        <w:t>Ο – Η Δηλών</w:t>
      </w:r>
    </w:p>
    <w:p w:rsidR="00B33471" w:rsidRPr="00D51C4E" w:rsidRDefault="00B33471" w:rsidP="00B33471">
      <w:pPr>
        <w:ind w:right="484"/>
        <w:jc w:val="right"/>
        <w:rPr>
          <w:rFonts w:ascii="Arial" w:hAnsi="Arial" w:cs="Arial"/>
          <w:sz w:val="16"/>
        </w:rPr>
      </w:pPr>
      <w:r w:rsidRPr="00D51C4E">
        <w:rPr>
          <w:rFonts w:ascii="Arial" w:hAnsi="Arial" w:cs="Arial"/>
          <w:sz w:val="16"/>
        </w:rPr>
        <w:t>(Υπογραφή)</w:t>
      </w:r>
    </w:p>
    <w:p w:rsidR="00EB7235" w:rsidRPr="00031C24" w:rsidRDefault="00EB7235" w:rsidP="00031C24">
      <w:pPr>
        <w:spacing w:line="276" w:lineRule="auto"/>
        <w:contextualSpacing/>
        <w:jc w:val="both"/>
        <w:rPr>
          <w:rFonts w:asciiTheme="minorHAnsi" w:hAnsiTheme="minorHAnsi" w:cstheme="minorHAnsi"/>
          <w:sz w:val="22"/>
          <w:szCs w:val="22"/>
        </w:rPr>
      </w:pPr>
      <w:bookmarkStart w:id="1" w:name="_GoBack"/>
      <w:bookmarkEnd w:id="1"/>
    </w:p>
    <w:sectPr w:rsidR="00EB7235" w:rsidRPr="00031C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35AE"/>
    <w:multiLevelType w:val="hybridMultilevel"/>
    <w:tmpl w:val="1C8A45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F32B33"/>
    <w:multiLevelType w:val="hybridMultilevel"/>
    <w:tmpl w:val="9E06B8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8C34CE"/>
    <w:multiLevelType w:val="hybridMultilevel"/>
    <w:tmpl w:val="1042F7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57391B"/>
    <w:multiLevelType w:val="hybridMultilevel"/>
    <w:tmpl w:val="1B04C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C12119A"/>
    <w:multiLevelType w:val="hybridMultilevel"/>
    <w:tmpl w:val="DFCE9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24"/>
    <w:rsid w:val="00031C24"/>
    <w:rsid w:val="00084482"/>
    <w:rsid w:val="001473EC"/>
    <w:rsid w:val="001861AA"/>
    <w:rsid w:val="001A76A6"/>
    <w:rsid w:val="001C6F92"/>
    <w:rsid w:val="001E5208"/>
    <w:rsid w:val="002060CB"/>
    <w:rsid w:val="002B5356"/>
    <w:rsid w:val="002F1CA0"/>
    <w:rsid w:val="00362DF6"/>
    <w:rsid w:val="006033B4"/>
    <w:rsid w:val="006F7779"/>
    <w:rsid w:val="007B73D0"/>
    <w:rsid w:val="0088285E"/>
    <w:rsid w:val="008C5F76"/>
    <w:rsid w:val="00900C81"/>
    <w:rsid w:val="00A95704"/>
    <w:rsid w:val="00AA44DC"/>
    <w:rsid w:val="00B33471"/>
    <w:rsid w:val="00B41FEF"/>
    <w:rsid w:val="00B50BB7"/>
    <w:rsid w:val="00B52C8B"/>
    <w:rsid w:val="00BB3B05"/>
    <w:rsid w:val="00CC42CF"/>
    <w:rsid w:val="00D82601"/>
    <w:rsid w:val="00EB7235"/>
    <w:rsid w:val="00ED13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931C0-BA72-4ED8-9F0B-46388901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C2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rsid w:val="00031C24"/>
    <w:pPr>
      <w:spacing w:after="200" w:line="276" w:lineRule="auto"/>
      <w:ind w:left="720"/>
      <w:contextualSpacing/>
    </w:pPr>
    <w:rPr>
      <w:rFonts w:ascii="Calibri" w:eastAsia="Calibri" w:hAnsi="Calibri"/>
      <w:sz w:val="22"/>
      <w:szCs w:val="22"/>
      <w:lang w:eastAsia="en-US"/>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3"/>
    <w:uiPriority w:val="34"/>
    <w:locked/>
    <w:rsid w:val="00031C24"/>
    <w:rPr>
      <w:rFonts w:ascii="Calibri" w:eastAsia="Calibri" w:hAnsi="Calibri" w:cs="Times New Roman"/>
    </w:rPr>
  </w:style>
  <w:style w:type="character" w:styleId="-">
    <w:name w:val="Hyperlink"/>
    <w:basedOn w:val="a0"/>
    <w:uiPriority w:val="99"/>
    <w:unhideWhenUsed/>
    <w:rsid w:val="00031C24"/>
    <w:rPr>
      <w:color w:val="0563C1" w:themeColor="hyperlink"/>
      <w:u w:val="single"/>
    </w:rPr>
  </w:style>
  <w:style w:type="character" w:customStyle="1" w:styleId="Bodytext">
    <w:name w:val="Body text_"/>
    <w:basedOn w:val="a0"/>
    <w:link w:val="2"/>
    <w:locked/>
    <w:rsid w:val="00031C24"/>
    <w:rPr>
      <w:rFonts w:ascii="Calibri" w:eastAsia="Times New Roman" w:hAnsi="Calibri" w:cs="Calibri"/>
      <w:sz w:val="23"/>
      <w:szCs w:val="23"/>
      <w:shd w:val="clear" w:color="auto" w:fill="FFFFFF"/>
    </w:rPr>
  </w:style>
  <w:style w:type="paragraph" w:customStyle="1" w:styleId="2">
    <w:name w:val="Σώμα κειμένου2"/>
    <w:basedOn w:val="a"/>
    <w:link w:val="Bodytext"/>
    <w:rsid w:val="00031C24"/>
    <w:pPr>
      <w:widowControl w:val="0"/>
      <w:shd w:val="clear" w:color="auto" w:fill="FFFFFF"/>
      <w:spacing w:line="264" w:lineRule="exact"/>
      <w:ind w:hanging="320"/>
      <w:jc w:val="both"/>
    </w:pPr>
    <w:rPr>
      <w:rFonts w:ascii="Calibri" w:hAnsi="Calibri" w:cs="Calibri"/>
      <w:sz w:val="23"/>
      <w:szCs w:val="23"/>
      <w:lang w:eastAsia="en-US"/>
    </w:rPr>
  </w:style>
  <w:style w:type="character" w:styleId="a4">
    <w:name w:val="Unresolved Mention"/>
    <w:basedOn w:val="a0"/>
    <w:uiPriority w:val="99"/>
    <w:semiHidden/>
    <w:unhideWhenUsed/>
    <w:rsid w:val="001C6F92"/>
    <w:rPr>
      <w:color w:val="605E5C"/>
      <w:shd w:val="clear" w:color="auto" w:fill="E1DFDD"/>
    </w:rPr>
  </w:style>
  <w:style w:type="paragraph" w:styleId="a5">
    <w:name w:val="Balloon Text"/>
    <w:basedOn w:val="a"/>
    <w:link w:val="Char0"/>
    <w:uiPriority w:val="99"/>
    <w:semiHidden/>
    <w:unhideWhenUsed/>
    <w:rsid w:val="00CC42CF"/>
    <w:rPr>
      <w:rFonts w:ascii="Segoe UI" w:hAnsi="Segoe UI" w:cs="Segoe UI"/>
      <w:sz w:val="18"/>
      <w:szCs w:val="18"/>
    </w:rPr>
  </w:style>
  <w:style w:type="character" w:customStyle="1" w:styleId="Char0">
    <w:name w:val="Κείμενο πλαισίου Char"/>
    <w:basedOn w:val="a0"/>
    <w:link w:val="a5"/>
    <w:uiPriority w:val="99"/>
    <w:semiHidden/>
    <w:rsid w:val="00CC42CF"/>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med.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med.dut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2050</Words>
  <Characters>11072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Κυρκούδη</dc:creator>
  <cp:keywords/>
  <dc:description/>
  <cp:lastModifiedBy>Τάνια Δημοσχάκη</cp:lastModifiedBy>
  <cp:revision>3</cp:revision>
  <cp:lastPrinted>2025-05-23T10:04:00Z</cp:lastPrinted>
  <dcterms:created xsi:type="dcterms:W3CDTF">2025-05-27T06:53:00Z</dcterms:created>
  <dcterms:modified xsi:type="dcterms:W3CDTF">2025-05-27T06:54:00Z</dcterms:modified>
</cp:coreProperties>
</file>