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316"/>
      </w:tblGrid>
      <w:tr w:rsidR="00F61978" w:rsidRPr="00F6355E" w:rsidTr="006B68E8">
        <w:tc>
          <w:tcPr>
            <w:tcW w:w="4148" w:type="dxa"/>
          </w:tcPr>
          <w:p w:rsidR="00F61978" w:rsidRPr="00F6355E" w:rsidRDefault="00F61978" w:rsidP="006B68E8">
            <w:pPr>
              <w:jc w:val="center"/>
              <w:rPr>
                <w:b/>
              </w:rPr>
            </w:pPr>
            <w:bookmarkStart w:id="0" w:name="_GoBack"/>
            <w:bookmarkEnd w:id="0"/>
            <w:r w:rsidRPr="00F6355E">
              <w:rPr>
                <w:b/>
              </w:rPr>
              <w:t>ΑΙΤΗΣΗ ΥΠΟΨΗΦΙΟΤΗΤΑΣ-ΥΠΕΥΘΥΝΗ ΔΗΛΩΣΗ</w:t>
            </w:r>
          </w:p>
        </w:tc>
        <w:tc>
          <w:tcPr>
            <w:tcW w:w="4148" w:type="dxa"/>
          </w:tcPr>
          <w:p w:rsidR="00F61978" w:rsidRPr="00F6355E" w:rsidRDefault="00F61978" w:rsidP="006B68E8">
            <w:pPr>
              <w:jc w:val="center"/>
              <w:rPr>
                <w:b/>
              </w:rPr>
            </w:pPr>
            <w:r w:rsidRPr="00F6355E">
              <w:rPr>
                <w:b/>
              </w:rPr>
              <w:t>ΠΡΟΣ</w:t>
            </w:r>
          </w:p>
          <w:p w:rsidR="00F61978" w:rsidRPr="00F6355E" w:rsidRDefault="00F61978" w:rsidP="006B68E8">
            <w:pPr>
              <w:jc w:val="center"/>
            </w:pPr>
            <w:r>
              <w:rPr>
                <w:b/>
              </w:rPr>
              <w:t xml:space="preserve">ΤΗΝ ΔΙΕΥΘΥΝΤΡΙΑ ΤΟΥ ΜΟΡΦΟΛΟΓΙΚΟΥ – ΚΛΙΝΙΚΟΕΡΓΑΣΤΗΡΙΑΚΟΥ ΤΟΜΕΑ ΤΟΥ ΤΜΗΜΑΤΟΣ ΙΑΤΡΙΚΉΣ </w:t>
            </w:r>
            <w:r w:rsidRPr="00F6355E">
              <w:rPr>
                <w:b/>
              </w:rPr>
              <w:t xml:space="preserve"> ΤΗΣ ΣΧΟΛΗΣ ΕΠΙΣΤΗΜΩΝ ΥΓΕΙΑΣ ΤΟΥ Δ.Π.Θ.</w:t>
            </w:r>
          </w:p>
        </w:tc>
      </w:tr>
      <w:tr w:rsidR="00F61978" w:rsidRPr="00F6355E" w:rsidTr="006B68E8">
        <w:tc>
          <w:tcPr>
            <w:tcW w:w="4148" w:type="dxa"/>
          </w:tcPr>
          <w:p w:rsidR="00F61978" w:rsidRPr="00F6355E" w:rsidRDefault="00F61978" w:rsidP="006B68E8">
            <w:r w:rsidRPr="00F6355E">
              <w:t>ΕΠΩΝΥΜΟ:</w:t>
            </w:r>
          </w:p>
        </w:tc>
        <w:tc>
          <w:tcPr>
            <w:tcW w:w="4148" w:type="dxa"/>
          </w:tcPr>
          <w:p w:rsidR="00F61978" w:rsidRPr="00F6355E" w:rsidRDefault="00F61978" w:rsidP="006B68E8"/>
        </w:tc>
      </w:tr>
      <w:tr w:rsidR="00F61978" w:rsidRPr="00F6355E" w:rsidTr="006B68E8">
        <w:trPr>
          <w:trHeight w:val="645"/>
        </w:trPr>
        <w:tc>
          <w:tcPr>
            <w:tcW w:w="4148" w:type="dxa"/>
          </w:tcPr>
          <w:p w:rsidR="00F61978" w:rsidRPr="00F6355E" w:rsidRDefault="00F61978" w:rsidP="006B68E8">
            <w:r w:rsidRPr="00F6355E">
              <w:t>ΟΝΟΜΑ:</w:t>
            </w:r>
          </w:p>
        </w:tc>
        <w:tc>
          <w:tcPr>
            <w:tcW w:w="4148" w:type="dxa"/>
            <w:vMerge w:val="restart"/>
          </w:tcPr>
          <w:p w:rsidR="00F61978" w:rsidRPr="00F6355E" w:rsidRDefault="00F61978" w:rsidP="006B68E8">
            <w:pPr>
              <w:jc w:val="both"/>
            </w:pPr>
            <w:r w:rsidRPr="00F6355E">
              <w:t xml:space="preserve">Με την παρούσα αίτηση υποβάλλω υποψηφιότητα για την εκλογή μου ως </w:t>
            </w:r>
            <w:r w:rsidRPr="005313B6">
              <w:rPr>
                <w:b/>
              </w:rPr>
              <w:t>Διευθυντής/τρια</w:t>
            </w:r>
            <w:r>
              <w:t xml:space="preserve"> του</w:t>
            </w:r>
            <w:r w:rsidRPr="00F6355E">
              <w:t xml:space="preserve"> Ε</w:t>
            </w:r>
            <w:r>
              <w:t xml:space="preserve">ργαστηρίου </w:t>
            </w:r>
            <w:r w:rsidRPr="005313B6">
              <w:rPr>
                <w:b/>
              </w:rPr>
              <w:t xml:space="preserve">................................................................... </w:t>
            </w:r>
            <w:r>
              <w:t xml:space="preserve">του Μ–ΚΕ Τομέα  του Τμήματος Ιατρικής </w:t>
            </w:r>
            <w:r w:rsidRPr="00F6355E">
              <w:t>της Σχολής Επιστημών Υγείας του Δ.Π.Θ.</w:t>
            </w:r>
          </w:p>
        </w:tc>
      </w:tr>
      <w:tr w:rsidR="00F61978" w:rsidRPr="00F6355E" w:rsidTr="006B68E8">
        <w:trPr>
          <w:trHeight w:val="555"/>
        </w:trPr>
        <w:tc>
          <w:tcPr>
            <w:tcW w:w="4148" w:type="dxa"/>
          </w:tcPr>
          <w:p w:rsidR="00F61978" w:rsidRPr="00F6355E" w:rsidRDefault="00F61978" w:rsidP="006B68E8">
            <w:r w:rsidRPr="002C5302">
              <w:t>ΗΜΕΡ. ΓΕΝΝΗΣΗΣ:</w:t>
            </w:r>
          </w:p>
        </w:tc>
        <w:tc>
          <w:tcPr>
            <w:tcW w:w="4148" w:type="dxa"/>
            <w:vMerge/>
          </w:tcPr>
          <w:p w:rsidR="00F61978" w:rsidRPr="00F6355E" w:rsidRDefault="00F61978" w:rsidP="006B68E8">
            <w:pPr>
              <w:jc w:val="both"/>
            </w:pPr>
          </w:p>
        </w:tc>
      </w:tr>
      <w:tr w:rsidR="00F61978" w:rsidRPr="00F6355E" w:rsidTr="006B68E8">
        <w:trPr>
          <w:trHeight w:val="435"/>
        </w:trPr>
        <w:tc>
          <w:tcPr>
            <w:tcW w:w="4148" w:type="dxa"/>
          </w:tcPr>
          <w:p w:rsidR="00F61978" w:rsidRPr="00F6355E" w:rsidRDefault="00F61978" w:rsidP="006B68E8">
            <w:r w:rsidRPr="002C5302">
              <w:t>ΙΔΙΟΤΗΤΑ</w:t>
            </w:r>
            <w:r>
              <w:t>:</w:t>
            </w:r>
          </w:p>
        </w:tc>
        <w:tc>
          <w:tcPr>
            <w:tcW w:w="4148" w:type="dxa"/>
            <w:vMerge/>
          </w:tcPr>
          <w:p w:rsidR="00F61978" w:rsidRPr="00F6355E" w:rsidRDefault="00F61978" w:rsidP="006B68E8">
            <w:pPr>
              <w:jc w:val="both"/>
            </w:pPr>
          </w:p>
        </w:tc>
      </w:tr>
      <w:tr w:rsidR="00F61978" w:rsidRPr="00F6355E" w:rsidTr="006B68E8">
        <w:tc>
          <w:tcPr>
            <w:tcW w:w="4148" w:type="dxa"/>
          </w:tcPr>
          <w:p w:rsidR="00F61978" w:rsidRPr="00F6355E" w:rsidRDefault="00F61978" w:rsidP="006B68E8">
            <w:r w:rsidRPr="002C5302">
              <w:t>Α.Δ.Τ.:</w:t>
            </w:r>
          </w:p>
        </w:tc>
        <w:tc>
          <w:tcPr>
            <w:tcW w:w="4148" w:type="dxa"/>
          </w:tcPr>
          <w:p w:rsidR="00F61978" w:rsidRPr="00F6355E" w:rsidRDefault="00F61978" w:rsidP="006B68E8"/>
        </w:tc>
      </w:tr>
      <w:tr w:rsidR="00F61978" w:rsidRPr="00F6355E" w:rsidTr="006B68E8">
        <w:trPr>
          <w:trHeight w:val="573"/>
        </w:trPr>
        <w:tc>
          <w:tcPr>
            <w:tcW w:w="4148" w:type="dxa"/>
          </w:tcPr>
          <w:p w:rsidR="00F61978" w:rsidRPr="00F6355E" w:rsidRDefault="00F61978" w:rsidP="006B68E8">
            <w:r w:rsidRPr="002C5302">
              <w:t>ΤΗΛ:</w:t>
            </w:r>
          </w:p>
        </w:tc>
        <w:tc>
          <w:tcPr>
            <w:tcW w:w="4148" w:type="dxa"/>
            <w:vMerge w:val="restart"/>
          </w:tcPr>
          <w:p w:rsidR="00F61978" w:rsidRPr="00F6355E" w:rsidRDefault="00F61978" w:rsidP="006B68E8">
            <w:pPr>
              <w:jc w:val="both"/>
            </w:pPr>
            <w:r w:rsidRPr="00F6355E">
              <w:t>Με ατομική μου ευθύνη και γνωρίζοντας τις κυρώσεις, που προβλέπονται από τις διατάξεις της παραγράφου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Ν.4624/2019)</w:t>
            </w:r>
          </w:p>
        </w:tc>
      </w:tr>
      <w:tr w:rsidR="00F61978" w:rsidRPr="00F6355E" w:rsidTr="006B68E8">
        <w:trPr>
          <w:trHeight w:val="600"/>
        </w:trPr>
        <w:tc>
          <w:tcPr>
            <w:tcW w:w="4148" w:type="dxa"/>
          </w:tcPr>
          <w:p w:rsidR="00F61978" w:rsidRPr="00F6355E" w:rsidRDefault="00F61978" w:rsidP="006B68E8">
            <w:r w:rsidRPr="002C5302">
              <w:t>Email:</w:t>
            </w:r>
          </w:p>
        </w:tc>
        <w:tc>
          <w:tcPr>
            <w:tcW w:w="4148" w:type="dxa"/>
            <w:vMerge/>
          </w:tcPr>
          <w:p w:rsidR="00F61978" w:rsidRPr="00F6355E" w:rsidRDefault="00F61978" w:rsidP="006B68E8">
            <w:pPr>
              <w:jc w:val="both"/>
            </w:pPr>
          </w:p>
        </w:tc>
      </w:tr>
      <w:tr w:rsidR="00F61978" w:rsidRPr="00F6355E" w:rsidTr="006B68E8">
        <w:trPr>
          <w:trHeight w:val="585"/>
        </w:trPr>
        <w:tc>
          <w:tcPr>
            <w:tcW w:w="4148" w:type="dxa"/>
          </w:tcPr>
          <w:p w:rsidR="00F61978" w:rsidRPr="00F6355E" w:rsidRDefault="00F61978" w:rsidP="006B68E8">
            <w:bookmarkStart w:id="1" w:name="_Hlk133999764"/>
            <w:r w:rsidRPr="00F6355E">
              <w:t>ΤΗΛ:</w:t>
            </w:r>
          </w:p>
        </w:tc>
        <w:tc>
          <w:tcPr>
            <w:tcW w:w="4148" w:type="dxa"/>
            <w:vMerge/>
          </w:tcPr>
          <w:p w:rsidR="00F61978" w:rsidRPr="00F6355E" w:rsidRDefault="00F61978" w:rsidP="006B68E8">
            <w:pPr>
              <w:jc w:val="both"/>
            </w:pPr>
          </w:p>
        </w:tc>
      </w:tr>
      <w:tr w:rsidR="00F61978" w:rsidRPr="00F6355E" w:rsidTr="006B68E8">
        <w:trPr>
          <w:trHeight w:val="585"/>
        </w:trPr>
        <w:tc>
          <w:tcPr>
            <w:tcW w:w="4148" w:type="dxa"/>
          </w:tcPr>
          <w:p w:rsidR="00F61978" w:rsidRPr="00F6355E" w:rsidRDefault="00F61978" w:rsidP="006B68E8">
            <w:r w:rsidRPr="00F6355E">
              <w:rPr>
                <w:lang w:val="en-US"/>
              </w:rPr>
              <w:t>Email:</w:t>
            </w:r>
          </w:p>
        </w:tc>
        <w:tc>
          <w:tcPr>
            <w:tcW w:w="4148" w:type="dxa"/>
            <w:vMerge/>
          </w:tcPr>
          <w:p w:rsidR="00F61978" w:rsidRPr="00F6355E" w:rsidRDefault="00F61978" w:rsidP="006B68E8">
            <w:pPr>
              <w:jc w:val="both"/>
            </w:pPr>
          </w:p>
        </w:tc>
      </w:tr>
      <w:bookmarkEnd w:id="1"/>
      <w:tr w:rsidR="00F61978" w:rsidRPr="00F6355E" w:rsidTr="006B68E8">
        <w:trPr>
          <w:trHeight w:val="2430"/>
        </w:trPr>
        <w:tc>
          <w:tcPr>
            <w:tcW w:w="4148" w:type="dxa"/>
            <w:vMerge w:val="restart"/>
          </w:tcPr>
          <w:p w:rsidR="00F61978" w:rsidRPr="00F6355E" w:rsidRDefault="00F61978" w:rsidP="006B68E8">
            <w:pPr>
              <w:rPr>
                <w:lang w:val="en-US"/>
              </w:rPr>
            </w:pPr>
          </w:p>
        </w:tc>
        <w:tc>
          <w:tcPr>
            <w:tcW w:w="4148" w:type="dxa"/>
            <w:vMerge/>
          </w:tcPr>
          <w:p w:rsidR="00F61978" w:rsidRPr="00F6355E" w:rsidRDefault="00F61978" w:rsidP="006B68E8">
            <w:pPr>
              <w:jc w:val="both"/>
            </w:pPr>
          </w:p>
        </w:tc>
      </w:tr>
      <w:tr w:rsidR="00F61978" w:rsidRPr="00F6355E" w:rsidTr="006B68E8">
        <w:tc>
          <w:tcPr>
            <w:tcW w:w="4148" w:type="dxa"/>
            <w:vMerge/>
          </w:tcPr>
          <w:p w:rsidR="00F61978" w:rsidRPr="00F6355E" w:rsidRDefault="00F61978" w:rsidP="006B68E8"/>
        </w:tc>
        <w:tc>
          <w:tcPr>
            <w:tcW w:w="4148" w:type="dxa"/>
          </w:tcPr>
          <w:p w:rsidR="00F61978" w:rsidRPr="00F6355E" w:rsidRDefault="00F61978" w:rsidP="006B68E8"/>
        </w:tc>
      </w:tr>
      <w:tr w:rsidR="00F61978" w:rsidRPr="009C2674" w:rsidTr="006B68E8">
        <w:tc>
          <w:tcPr>
            <w:tcW w:w="4148" w:type="dxa"/>
            <w:vMerge/>
          </w:tcPr>
          <w:p w:rsidR="00F61978" w:rsidRPr="00F6355E" w:rsidRDefault="00F61978" w:rsidP="006B68E8"/>
        </w:tc>
        <w:tc>
          <w:tcPr>
            <w:tcW w:w="4148" w:type="dxa"/>
          </w:tcPr>
          <w:p w:rsidR="00F61978" w:rsidRPr="00F6355E" w:rsidRDefault="00F61978" w:rsidP="006B68E8">
            <w:r w:rsidRPr="00F6355E">
              <w:t>Αλεξανδρούπολη…………/………../2023</w:t>
            </w:r>
          </w:p>
        </w:tc>
      </w:tr>
      <w:tr w:rsidR="00F61978" w:rsidRPr="00F6355E" w:rsidTr="006B68E8">
        <w:tc>
          <w:tcPr>
            <w:tcW w:w="4148" w:type="dxa"/>
            <w:vMerge/>
          </w:tcPr>
          <w:p w:rsidR="00F61978" w:rsidRPr="00F6355E" w:rsidRDefault="00F61978" w:rsidP="006B68E8">
            <w:pPr>
              <w:rPr>
                <w:lang w:val="en-US"/>
              </w:rPr>
            </w:pPr>
          </w:p>
        </w:tc>
        <w:tc>
          <w:tcPr>
            <w:tcW w:w="4148" w:type="dxa"/>
          </w:tcPr>
          <w:p w:rsidR="00F61978" w:rsidRPr="00F6355E" w:rsidRDefault="00F61978" w:rsidP="006B68E8"/>
        </w:tc>
      </w:tr>
    </w:tbl>
    <w:p w:rsidR="00F61978" w:rsidRPr="00F6355E" w:rsidRDefault="00F61978" w:rsidP="00F61978">
      <w:r w:rsidRPr="00F6355E">
        <w:t>Ο Αιτών/Η Αιτούσα</w:t>
      </w:r>
    </w:p>
    <w:p w:rsidR="00F61978" w:rsidRPr="001A04DD" w:rsidRDefault="00F61978" w:rsidP="00F61978"/>
    <w:p w:rsidR="00E4206F" w:rsidRDefault="00E4206F"/>
    <w:sectPr w:rsidR="00E4206F" w:rsidSect="00FB486F">
      <w:pgSz w:w="11920" w:h="16840"/>
      <w:pgMar w:top="899" w:right="1288" w:bottom="1079"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78"/>
    <w:rsid w:val="009C2674"/>
    <w:rsid w:val="00D70267"/>
    <w:rsid w:val="00E22E39"/>
    <w:rsid w:val="00E4206F"/>
    <w:rsid w:val="00F61978"/>
    <w:rsid w:val="00F80E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62764-CDC2-405E-8966-22CC4051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197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19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919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Τάνια Δημοσχάκη</cp:lastModifiedBy>
  <cp:revision>2</cp:revision>
  <dcterms:created xsi:type="dcterms:W3CDTF">2023-09-07T11:24:00Z</dcterms:created>
  <dcterms:modified xsi:type="dcterms:W3CDTF">2023-09-07T11:24:00Z</dcterms:modified>
</cp:coreProperties>
</file>