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C0" w:rsidRPr="005B16AD" w:rsidRDefault="007B720D">
      <w:pPr>
        <w:rPr>
          <w:lang w:val="en-US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1720850</wp:posOffset>
                </wp:positionV>
                <wp:extent cx="2376170" cy="65468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DFD">
                              <w:rPr>
                                <w:rFonts w:ascii="Arial" w:hAnsi="Arial" w:cs="Arial"/>
                              </w:rPr>
                              <w:t>Αλεξανδρούπολη</w:t>
                            </w:r>
                            <w:r w:rsidRPr="00602DF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B7D00" w:rsidRPr="00602DF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D607D2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9C047A" w:rsidRPr="00602DFD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6A36B4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1926D1" w:rsidRPr="00602DF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</w:t>
                            </w:r>
                            <w:r w:rsidRPr="00602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9202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E7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:rsidR="00317DD2" w:rsidRPr="004A355E" w:rsidRDefault="004A355E" w:rsidP="009E0DF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4A355E">
                              <w:rPr>
                                <w:rFonts w:ascii="Arial" w:hAnsi="Arial" w:cs="Arial"/>
                                <w:bCs/>
                              </w:rPr>
                              <w:t>Αρ. πρωτοκόλλου: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6.45pt;margin-top:135.5pt;width:187.1pt;height:51.5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fz7AIAAEUGAAAOAAAAZHJzL2Uyb0RvYy54bWysVNmO0zAUfUfiHyy/Z7I0SxtNitpOg5CG&#10;RZpBPLux01gkdrDdSQfEv3PtdAUeEJCHyNe+Pr7n3OX21b5r0RNTmktR4PAmwIiJSlIutgX++Fh6&#10;U4y0IYKSVgpW4Gem8av5yxe3Q5+zSDaypUwhABE6H/oCN8b0ue/rqmEd0TeyZwIOa6k6YsBUW58q&#10;MgB61/pREKT+IBXtlayY1rB7Nx7iucOva1aZ93WtmUFtgSE24/7K/Tf2789vSb5VpG94dQiD/EUU&#10;HeECHj1B3RFD0E7xX6A6XimpZW1uKtn5sq55xRwHYBMGP7F5aEjPHBcQR/cnmfT/g63ePX1QiFPI&#10;XYSRIB3k6JHtDVrKPQqdPkOvc3B76MHR7GEffB1X3d/L6rNGQq4aIrZsoZQcGkYoxBdaZf2LqzYj&#10;OtcWZDO8lRTeITsjHdC+Vp0VD+RAgA55ej7lxsZSwWY0ydIwg6MKztIkTqeJe4Lkx9u90uY1kx2y&#10;iwIryL1DJ0/32thoSH50sY9p2XJa8rZ1htpuVq1CTwTqpHTfAf3KrRXWWUh7bUQcd5irtPEZkkPI&#10;sLSeNnhXBd9mYRQHy2jmlek08+IyTrxZFky9IJwtZ2kQz+K78rsNN4zzhlPKxD0X7FiRYfxnGT/0&#10;xlhLribR4PQk7Rba81CjV5T0JfPAfb9j3nEDfdryrsDTkxPJbbbXgrouMoS349q/ZuGkBymuFVmU&#10;SZDFk6mXZcnEiyfrwFtOy5W3WIVpmq2Xq+U6vFZk7VTW/y6KC+SYMmvIHbB7aOiAKLe1M0lmUYjB&#10;gEkRZSNfNGpYGYWRkuYTN43rT6uvxbgScuW+g5An9FGI88MXOh24naWCaj3WkWsj2zljD5n9Zg+C&#10;23baSPoMDQXhuCzDHIZFI9VXjAaYaQXWX3ZEMYzaNwKacpIkqR2Cl4a6NDaXBhEVQBXYYDQuV8YN&#10;TktWyAU0b81dX50jgfCtAbPKETnMVTsML23ndZ7+8x8AAAD//wMAUEsDBBQABgAIAAAAIQB7DiUM&#10;4AAAAAwBAAAPAAAAZHJzL2Rvd25yZXYueG1sTI/BTsMwEETvlfgHa5G4tY4DakLIpkIILhwqUSJx&#10;dWM3iYh3o9htU74e9wTH1T7NvCk3sxvEyU6+Z0JQqwSEpYZNTy1C/fm2zEH4oMnogckiXKyHTXWz&#10;KHVh+Ewf9rQLrYgh5AuN0IUwFlL6prNO+xWPluLvwJPTIZ5TK82kzzHcDTJNkrV0uqfY0OnRvnS2&#10;+d4dHcLh64ccS8PpluvXbcjeL3WyRry7nZ+fQAQ7hz8YrvpRHarotOcjGS8GhFyljxFFSDMVR10J&#10;lWcKxB7hPntQIKtS/h9R/QIAAP//AwBQSwECLQAUAAYACAAAACEAtoM4kv4AAADhAQAAEwAAAAAA&#10;AAAAAAAAAAAAAAAAW0NvbnRlbnRfVHlwZXNdLnhtbFBLAQItABQABgAIAAAAIQA4/SH/1gAAAJQB&#10;AAALAAAAAAAAAAAAAAAAAC8BAABfcmVscy8ucmVsc1BLAQItABQABgAIAAAAIQCL1bfz7AIAAEUG&#10;AAAOAAAAAAAAAAAAAAAAAC4CAABkcnMvZTJvRG9jLnhtbFBLAQItABQABgAIAAAAIQB7DiUM4AAA&#10;AAwBAAAPAAAAAAAAAAAAAAAAAEYFAABkcnMvZG93bnJldi54bWxQSwUGAAAAAAQABADzAAAAUwYA&#10;AAAA&#10;" stroked="f" strokeweight="0" insetpen="t">
                <v:shadow color="#ccc"/>
                <v:textbox inset="2.8pt,2.8pt,2.8pt,2.8pt">
                  <w:txbxContent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2DFD">
                        <w:rPr>
                          <w:rFonts w:ascii="Arial" w:hAnsi="Arial" w:cs="Arial"/>
                        </w:rPr>
                        <w:t>Αλεξανδρούπολη</w:t>
                      </w:r>
                      <w:r w:rsidRPr="00602DF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B7D00" w:rsidRPr="00602DF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D607D2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9C047A" w:rsidRPr="00602DFD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6A36B4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1926D1" w:rsidRPr="00602DFD">
                        <w:rPr>
                          <w:rFonts w:ascii="Arial" w:hAnsi="Arial" w:cs="Arial"/>
                          <w:b/>
                          <w:lang w:val="en-US"/>
                        </w:rPr>
                        <w:t>-</w:t>
                      </w:r>
                      <w:r w:rsidRPr="00602DFD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92022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E726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:rsidR="00317DD2" w:rsidRPr="004A355E" w:rsidRDefault="004A355E" w:rsidP="009E0DF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4A355E">
                        <w:rPr>
                          <w:rFonts w:ascii="Arial" w:hAnsi="Arial" w:cs="Arial"/>
                          <w:bCs/>
                        </w:rPr>
                        <w:t>Αρ. πρωτοκόλλου: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1660525</wp:posOffset>
                </wp:positionV>
                <wp:extent cx="1115695" cy="7400925"/>
                <wp:effectExtent l="635" t="317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Default="009E0DF8" w:rsidP="009E0DF8">
                            <w:pPr>
                              <w:widowControl w:val="0"/>
                            </w:pPr>
                          </w:p>
                          <w:p w:rsidR="009E0DF8" w:rsidRPr="001B60EE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B60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ΙΑΤΡΟΙ ΚΛΙΝΙΚΗΣ</w:t>
                            </w:r>
                          </w:p>
                          <w:p w:rsidR="009E0DF8" w:rsidRPr="004050D1" w:rsidRDefault="00677A43" w:rsidP="009E0DF8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Medical</w:t>
                            </w:r>
                            <w:r w:rsidRPr="004050D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Staff</w:t>
                            </w:r>
                          </w:p>
                          <w:p w:rsidR="009E0DF8" w:rsidRP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color w:val="CC0033"/>
                              </w:rPr>
                            </w:pP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3704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Ε. Σπανουδάκης</w:t>
                            </w:r>
                          </w:p>
                          <w:p w:rsidR="00CA3704" w:rsidRPr="00483BEB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Επικ</w:t>
                            </w:r>
                            <w:r w:rsidRPr="004050D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Καθηγητής</w:t>
                            </w:r>
                          </w:p>
                          <w:p w:rsidR="00CA3704" w:rsidRPr="00483BEB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Αιματολογίας</w:t>
                            </w:r>
                          </w:p>
                          <w:p w:rsidR="00CA3704" w:rsidRPr="00483BEB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E. Spanoudakis</w:t>
                            </w:r>
                          </w:p>
                          <w:p w:rsidR="00CA3704" w:rsidRPr="00483BEB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Assistant Professor</w:t>
                            </w:r>
                          </w:p>
                          <w:p w:rsidR="00CA3704" w:rsidRPr="004050D1" w:rsidRDefault="00CA3704" w:rsidP="00CA3704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50D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 Haematology</w:t>
                            </w:r>
                          </w:p>
                          <w:p w:rsidR="009E0DF8" w:rsidRPr="004050D1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77A43" w:rsidRPr="00403833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Κ</w:t>
                            </w:r>
                            <w:r w:rsidRPr="00403833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Λιάπης</w:t>
                            </w:r>
                          </w:p>
                          <w:p w:rsidR="00677A43" w:rsidRPr="00483BEB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Επικ</w:t>
                            </w:r>
                            <w:r w:rsidRPr="004050D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Καθηγητής</w:t>
                            </w:r>
                          </w:p>
                          <w:p w:rsidR="00677A43" w:rsidRPr="00483BEB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Αιματολογίας</w:t>
                            </w: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Κ</w:t>
                            </w:r>
                            <w:r w:rsidRPr="004050D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Liapis</w:t>
                            </w:r>
                          </w:p>
                          <w:p w:rsidR="00677A43" w:rsidRPr="00483BEB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Assistant Professor</w:t>
                            </w: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 Haematology</w:t>
                            </w: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1271F" w:rsidRPr="00A1271F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127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Ζ. Μπεζιργιανίδου</w:t>
                            </w:r>
                          </w:p>
                          <w:p w:rsidR="00A1271F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Αιματολόγος</w:t>
                            </w:r>
                          </w:p>
                          <w:p w:rsidR="00A1271F" w:rsidRPr="004050D1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Επιμελήτρια</w:t>
                            </w:r>
                            <w:r w:rsidR="00677A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Α</w:t>
                            </w:r>
                          </w:p>
                          <w:p w:rsidR="00A1271F" w:rsidRPr="007D2087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7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Z</w:t>
                            </w:r>
                            <w:r w:rsidRPr="007D20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A127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Bezirgianidou</w:t>
                            </w:r>
                          </w:p>
                          <w:p w:rsidR="00A1271F" w:rsidRPr="007D2087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Haematologist</w:t>
                            </w:r>
                          </w:p>
                          <w:p w:rsidR="00A1271F" w:rsidRPr="007D2087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Consultant</w:t>
                            </w:r>
                          </w:p>
                          <w:p w:rsidR="00A1271F" w:rsidRPr="007D2087" w:rsidRDefault="00A1271F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7223F" w:rsidRPr="00483BEB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Μ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Παπουτσέλης</w:t>
                            </w:r>
                          </w:p>
                          <w:p w:rsidR="00B7223F" w:rsidRPr="007D2087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Αιματολόγος</w:t>
                            </w:r>
                          </w:p>
                          <w:p w:rsidR="00B7223F" w:rsidRPr="007D2087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Επιμελητής</w:t>
                            </w:r>
                            <w:r w:rsidRPr="007D2087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  <w:p w:rsidR="00B7223F" w:rsidRPr="007D2087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Pr="007D2087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Papoutselis</w:t>
                            </w:r>
                          </w:p>
                          <w:p w:rsidR="00B7223F" w:rsidRPr="007D2087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Haematologist</w:t>
                            </w:r>
                          </w:p>
                          <w:p w:rsidR="00B7223F" w:rsidRPr="006A36B4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Consultant</w:t>
                            </w:r>
                          </w:p>
                          <w:p w:rsidR="00B7223F" w:rsidRDefault="00B7223F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Χ</w:t>
                            </w:r>
                            <w:r w:rsidRPr="006A36B4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050D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Ρουμπά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κης</w:t>
                            </w: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Αιματολόγος</w:t>
                            </w:r>
                          </w:p>
                          <w:p w:rsidR="00677A43" w:rsidRPr="004050D1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Επιμελητής</w:t>
                            </w:r>
                            <w:r w:rsidRPr="004050D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  <w:p w:rsidR="00677A43" w:rsidRPr="006A36B4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6A36B4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Roumpakis</w:t>
                            </w:r>
                          </w:p>
                          <w:p w:rsidR="00677A43" w:rsidRPr="006A36B4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Haematologist</w:t>
                            </w:r>
                          </w:p>
                          <w:p w:rsidR="00677A43" w:rsidRPr="006A36B4" w:rsidRDefault="00677A43" w:rsidP="00677A4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Consultant</w:t>
                            </w:r>
                          </w:p>
                          <w:p w:rsidR="00677A43" w:rsidRPr="006A36B4" w:rsidRDefault="00677A43" w:rsidP="00B722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A4D08" w:rsidRPr="006A36B4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</w:t>
                            </w:r>
                            <w:r w:rsidRPr="006A3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160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Γιασάρη</w:t>
                            </w:r>
                          </w:p>
                          <w:p w:rsidR="00AA4D08" w:rsidRPr="006A36B4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Παιδίατρος</w:t>
                            </w:r>
                          </w:p>
                          <w:p w:rsidR="00AA4D08" w:rsidRPr="006A36B4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Επιμελήτρια</w:t>
                            </w:r>
                            <w:r w:rsidR="00677A43" w:rsidRPr="006A36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77A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</w:p>
                          <w:p w:rsidR="00AA4D08" w:rsidRPr="00483BEB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160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Giasari</w:t>
                            </w:r>
                          </w:p>
                          <w:p w:rsidR="00AA4D08" w:rsidRPr="004050D1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Pediatrician</w:t>
                            </w:r>
                          </w:p>
                          <w:p w:rsidR="00AA4D08" w:rsidRPr="006A36B4" w:rsidRDefault="00AA4D08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60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Consultant</w:t>
                            </w:r>
                          </w:p>
                          <w:p w:rsidR="00C7383F" w:rsidRPr="006A36B4" w:rsidRDefault="00C7383F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383F" w:rsidRPr="006A36B4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Κ</w:t>
                            </w:r>
                            <w:r w:rsidRPr="006A3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738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Πεντίδου</w:t>
                            </w:r>
                          </w:p>
                          <w:p w:rsidR="00C7383F" w:rsidRPr="00C7383F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Αιματολόγος</w:t>
                            </w:r>
                          </w:p>
                          <w:p w:rsidR="00C7383F" w:rsidRPr="00C7383F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Επικουρική ιατρός</w:t>
                            </w:r>
                          </w:p>
                          <w:p w:rsidR="00C7383F" w:rsidRPr="004050D1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40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738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Pentidou</w:t>
                            </w:r>
                          </w:p>
                          <w:p w:rsidR="00C7383F" w:rsidRPr="004050D1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Haematologist</w:t>
                            </w:r>
                          </w:p>
                          <w:p w:rsidR="00C7383F" w:rsidRPr="00C7383F" w:rsidRDefault="00C7383F" w:rsidP="00C7383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83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Consultant</w:t>
                            </w:r>
                          </w:p>
                          <w:p w:rsidR="00C7383F" w:rsidRPr="00483BEB" w:rsidRDefault="00C7383F" w:rsidP="00AA4D0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94E29" w:rsidRPr="00403833" w:rsidRDefault="00794E29" w:rsidP="000E33E7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94E29" w:rsidRPr="005B16AD" w:rsidRDefault="00794E29" w:rsidP="000E33E7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E33E7" w:rsidRDefault="000E33E7" w:rsidP="000E33E7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E33E7" w:rsidRPr="005B16AD" w:rsidRDefault="000E33E7" w:rsidP="000E33E7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60EE" w:rsidRPr="001B60EE" w:rsidRDefault="001B60EE" w:rsidP="009E0DF8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130.75pt;width:87.85pt;height:582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gd7gIAAEwGAAAOAAAAZHJzL2Uyb0RvYy54bWysVVtvmzAUfp+0/2D5nQIJhIBKqiQN06Tu&#10;IrXTnh1sgjWwme2EtNP++45Nbu02adrGg+UDx5/P950L1zf7tkE7pjSXIsfhVYARE6WkXGxy/Omh&#10;8KYYaUMEJY0ULMePTOOb2etX132XsZGsZUOZQgAidNZ3Oa6N6TLf12XNWqKvZMcEfKykaokBU218&#10;qkgP6G3jj4Jg4vdS0U7JkmkNb2+Hj3jm8KuKleZDVWlmUJNjiM24Vbl1bVd/dk2yjSJdzctDGOQv&#10;omgJF3DpCeqWGIK2iv8E1fJSSS0rc1XK1pdVxUvmOACbMHjB5r4mHXNcQBzdnWTS/w+2fL/7qBCn&#10;kDuQR5AWcvTA9gYt5B7FVp6+0xl43XfgZ/bwGlwdVd3dyfKLRkIuayI2bK6U7GtGKIQX2pP+xdEB&#10;R1uQdf9OUriGbI10QPtKtVY7UAMBOsTxeEqNDaW0V4ZhPEljjEr4lkRBkI5cdD7Jjsc7pc0bJltk&#10;NzlWkHsHT3Z32thwSHZ0sbdp2XBa8KZxhtqsl41COwJ1UrjHMXjh1gjrLKQ9NiAOb5irtOEakkHM&#10;sLWeNnpXBd/ScBQFi1HqFZNp4kVFFHtpEky9IEwX6SSI0ui2+G7DDaOs5pQycccFO1ZkGP1Zxg+9&#10;MdSSq0nUO0FJs4H2PNTo75kH7vkV85Yb6NOGtzmenpxIZtO9EhS0IJkhvBn2/nMWTnqQ4rki8yIO&#10;kmg89ZIkHnvReBV4i2mx9ObLcDJJVovlYhU+V2TlVNb/LooL5Jgya8gtsLuvaY8ot7UzjtNRiMGA&#10;STFKBr5o0LA0CiMlzWduatefVl+LoS9LaOmeg5An9EGI88UXOh24naWCaj3Wkesj2zpDE5n9ej90&#10;rMW3PbaW9BEaC6JyyYZxDJtaqieMehhtOdZft0QxjJq3AppzHMcTOwsvDXVprC8NIkqAyrHBaNgu&#10;jZuflrOQc2jiirv2OkcCLKwBI8vxOYxXOxMvbed1/gnMfgAAAP//AwBQSwMEFAAGAAgAAAAhABko&#10;kxTdAAAACQEAAA8AAABkcnMvZG93bnJldi54bWxMj8FOwzAQRO9I/QdrK3GjdiOaoBCnQgguHCrR&#10;RuLqxtskIt6NYrdN+XqcE9x2NKPZN8V2cr244Og7Jg3rlQKBVLPtqNFQHd4fnkD4YMiangk13NDD&#10;tlzcFSa3fKVPvOxDI2IJ+dxoaEMYcil93aIzfsUDUvROPDoTohwbaUdzjeWul4lSqXSmo/ihNQO+&#10;tlh/789Ow+nrhxxLy8mOq7ddyD5ulUq1vl9OL88gAk7hLwwzfkSHMjId+UzWi37WImhI0vUGxGxn&#10;m7jkGI/HJFMgy0L+X1D+AgAA//8DAFBLAQItABQABgAIAAAAIQC2gziS/gAAAOEBAAATAAAAAAAA&#10;AAAAAAAAAAAAAABbQ29udGVudF9UeXBlc10ueG1sUEsBAi0AFAAGAAgAAAAhADj9If/WAAAAlAEA&#10;AAsAAAAAAAAAAAAAAAAALwEAAF9yZWxzLy5yZWxzUEsBAi0AFAAGAAgAAAAhAMJsSB3uAgAATAYA&#10;AA4AAAAAAAAAAAAAAAAALgIAAGRycy9lMm9Eb2MueG1sUEsBAi0AFAAGAAgAAAAhABkokxTdAAAA&#10;CQEAAA8AAAAAAAAAAAAAAAAASAUAAGRycy9kb3ducmV2LnhtbFBLBQYAAAAABAAEAPMAAABSBgAA&#10;AAA=&#10;" stroked="f" strokeweight="0" insetpen="t">
                <v:shadow color="#ccc"/>
                <v:textbox inset="2.8pt,2.8pt,2.8pt,2.8pt">
                  <w:txbxContent>
                    <w:p w:rsidR="009E0DF8" w:rsidRDefault="009E0DF8" w:rsidP="009E0DF8">
                      <w:pPr>
                        <w:widowControl w:val="0"/>
                      </w:pPr>
                    </w:p>
                    <w:p w:rsidR="009E0DF8" w:rsidRPr="001B60EE" w:rsidRDefault="009E0DF8" w:rsidP="009E0DF8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1B60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ΙΑΤΡΟΙ ΚΛΙΝΙΚΗΣ</w:t>
                      </w:r>
                    </w:p>
                    <w:p w:rsidR="009E0DF8" w:rsidRPr="004050D1" w:rsidRDefault="00677A43" w:rsidP="009E0DF8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Medical</w:t>
                      </w:r>
                      <w:r w:rsidRPr="004050D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Staff</w:t>
                      </w:r>
                    </w:p>
                    <w:p w:rsidR="009E0DF8" w:rsidRP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color w:val="CC0033"/>
                        </w:rPr>
                      </w:pP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3704" w:rsidRDefault="00CA3704" w:rsidP="00CA370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Ε. Σπανουδάκης</w:t>
                      </w:r>
                    </w:p>
                    <w:p w:rsidR="00CA3704" w:rsidRPr="00483BEB" w:rsidRDefault="00CA3704" w:rsidP="00CA3704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Επικ</w:t>
                      </w:r>
                      <w:r w:rsidRPr="004050D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Καθηγητής</w:t>
                      </w:r>
                    </w:p>
                    <w:p w:rsidR="00CA3704" w:rsidRPr="00483BEB" w:rsidRDefault="00CA3704" w:rsidP="00CA3704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Αιματολογίας</w:t>
                      </w:r>
                    </w:p>
                    <w:p w:rsidR="00CA3704" w:rsidRPr="00483BEB" w:rsidRDefault="00CA3704" w:rsidP="00CA370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E. Spanoudakis</w:t>
                      </w:r>
                    </w:p>
                    <w:p w:rsidR="00CA3704" w:rsidRPr="00483BEB" w:rsidRDefault="00CA3704" w:rsidP="00CA3704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Assistant Professor</w:t>
                      </w:r>
                    </w:p>
                    <w:p w:rsidR="00CA3704" w:rsidRPr="004050D1" w:rsidRDefault="00CA3704" w:rsidP="00CA3704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4050D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in Haematology</w:t>
                      </w:r>
                    </w:p>
                    <w:p w:rsidR="009E0DF8" w:rsidRPr="004050D1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677A43" w:rsidRPr="00403833" w:rsidRDefault="00677A43" w:rsidP="00677A43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Κ</w:t>
                      </w:r>
                      <w:r w:rsidRPr="00403833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Λιάπης</w:t>
                      </w:r>
                    </w:p>
                    <w:p w:rsidR="00677A43" w:rsidRPr="00483BEB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Επικ</w:t>
                      </w:r>
                      <w:r w:rsidRPr="004050D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Καθηγητής</w:t>
                      </w:r>
                    </w:p>
                    <w:p w:rsidR="00677A43" w:rsidRPr="00483BEB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Αιματολογίας</w:t>
                      </w: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Κ</w:t>
                      </w:r>
                      <w:r w:rsidRPr="004050D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Liapis</w:t>
                      </w:r>
                    </w:p>
                    <w:p w:rsidR="00677A43" w:rsidRPr="00483BEB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Assistant Professor</w:t>
                      </w: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 Haematology</w:t>
                      </w: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A1271F" w:rsidRPr="00A1271F" w:rsidRDefault="00A1271F" w:rsidP="009E0DF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127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Ζ. Μπεζιργιανίδου</w:t>
                      </w:r>
                    </w:p>
                    <w:p w:rsidR="00A1271F" w:rsidRDefault="00A1271F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Αιματολόγος</w:t>
                      </w:r>
                    </w:p>
                    <w:p w:rsidR="00A1271F" w:rsidRPr="004050D1" w:rsidRDefault="00A1271F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Επιμελήτρια</w:t>
                      </w:r>
                      <w:r w:rsidR="00677A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Α</w:t>
                      </w:r>
                    </w:p>
                    <w:p w:rsidR="00A1271F" w:rsidRPr="007D2087" w:rsidRDefault="00A1271F" w:rsidP="009E0DF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127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7D20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A127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Bezirgianidou</w:t>
                      </w:r>
                    </w:p>
                    <w:p w:rsidR="00A1271F" w:rsidRPr="007D2087" w:rsidRDefault="00A1271F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Haematologist</w:t>
                      </w:r>
                    </w:p>
                    <w:p w:rsidR="00A1271F" w:rsidRPr="007D2087" w:rsidRDefault="00A1271F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Consultant</w:t>
                      </w:r>
                    </w:p>
                    <w:p w:rsidR="00A1271F" w:rsidRPr="007D2087" w:rsidRDefault="00A1271F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B7223F" w:rsidRPr="00483BEB" w:rsidRDefault="00B7223F" w:rsidP="00B7223F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Μ</w:t>
                      </w:r>
                      <w:r w:rsidRPr="00483BEB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Παπουτσέλης</w:t>
                      </w:r>
                    </w:p>
                    <w:p w:rsidR="00B7223F" w:rsidRPr="007D2087" w:rsidRDefault="00B7223F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Αιματολόγος</w:t>
                      </w:r>
                    </w:p>
                    <w:p w:rsidR="00B7223F" w:rsidRPr="007D2087" w:rsidRDefault="00B7223F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Επιμελητής</w:t>
                      </w:r>
                      <w:r w:rsidRPr="007D2087"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Β</w:t>
                      </w:r>
                    </w:p>
                    <w:p w:rsidR="00B7223F" w:rsidRPr="007D2087" w:rsidRDefault="00B7223F" w:rsidP="00B7223F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7D2087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Papoutselis</w:t>
                      </w:r>
                    </w:p>
                    <w:p w:rsidR="00B7223F" w:rsidRPr="007D2087" w:rsidRDefault="00B7223F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Haematologist</w:t>
                      </w:r>
                    </w:p>
                    <w:p w:rsidR="00B7223F" w:rsidRPr="006A36B4" w:rsidRDefault="00B7223F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Consultant</w:t>
                      </w:r>
                    </w:p>
                    <w:p w:rsidR="00B7223F" w:rsidRDefault="00B7223F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Χ</w:t>
                      </w:r>
                      <w:r w:rsidRPr="006A36B4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 xml:space="preserve">. </w:t>
                      </w:r>
                      <w:r w:rsidR="004050D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Ρουμπά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</w:rPr>
                        <w:t>κης</w:t>
                      </w: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Αιματολόγος</w:t>
                      </w:r>
                    </w:p>
                    <w:p w:rsidR="00677A43" w:rsidRPr="004050D1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Επιμελητής</w:t>
                      </w:r>
                      <w:r w:rsidRPr="004050D1"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</w:rPr>
                        <w:t>Β</w:t>
                      </w:r>
                    </w:p>
                    <w:p w:rsidR="00677A43" w:rsidRPr="006A36B4" w:rsidRDefault="00677A43" w:rsidP="00677A43">
                      <w:pPr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6A36B4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Roumpakis</w:t>
                      </w:r>
                    </w:p>
                    <w:p w:rsidR="00677A43" w:rsidRPr="006A36B4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Haematologist</w:t>
                      </w:r>
                    </w:p>
                    <w:p w:rsidR="00677A43" w:rsidRPr="006A36B4" w:rsidRDefault="00677A43" w:rsidP="00677A4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  <w:t>Consultant</w:t>
                      </w:r>
                    </w:p>
                    <w:p w:rsidR="00677A43" w:rsidRPr="006A36B4" w:rsidRDefault="00677A43" w:rsidP="00B722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A4D08" w:rsidRPr="006A36B4" w:rsidRDefault="00AA4D08" w:rsidP="00AA4D0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160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</w:t>
                      </w:r>
                      <w:r w:rsidRPr="006A36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160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Γιασάρη</w:t>
                      </w:r>
                    </w:p>
                    <w:p w:rsidR="00AA4D08" w:rsidRPr="006A36B4" w:rsidRDefault="00AA4D08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02E">
                        <w:rPr>
                          <w:rFonts w:ascii="Arial" w:hAnsi="Arial" w:cs="Arial"/>
                          <w:sz w:val="18"/>
                          <w:szCs w:val="18"/>
                        </w:rPr>
                        <w:t>Παιδίατρος</w:t>
                      </w:r>
                    </w:p>
                    <w:p w:rsidR="00AA4D08" w:rsidRPr="006A36B4" w:rsidRDefault="00AA4D08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02E">
                        <w:rPr>
                          <w:rFonts w:ascii="Arial" w:hAnsi="Arial" w:cs="Arial"/>
                          <w:sz w:val="18"/>
                          <w:szCs w:val="18"/>
                        </w:rPr>
                        <w:t>Επιμελήτρια</w:t>
                      </w:r>
                      <w:r w:rsidR="00677A43" w:rsidRPr="006A36B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77A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  <w:p w:rsidR="00AA4D08" w:rsidRPr="00483BEB" w:rsidRDefault="00AA4D08" w:rsidP="00AA4D0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160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483B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160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Giasari</w:t>
                      </w:r>
                    </w:p>
                    <w:p w:rsidR="00AA4D08" w:rsidRPr="004050D1" w:rsidRDefault="00AA4D08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02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Pediatrician</w:t>
                      </w:r>
                    </w:p>
                    <w:p w:rsidR="00AA4D08" w:rsidRPr="006A36B4" w:rsidRDefault="00AA4D08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602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Consultant</w:t>
                      </w:r>
                    </w:p>
                    <w:p w:rsidR="00C7383F" w:rsidRPr="006A36B4" w:rsidRDefault="00C7383F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383F" w:rsidRPr="006A36B4" w:rsidRDefault="00C7383F" w:rsidP="00C7383F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738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Κ</w:t>
                      </w:r>
                      <w:r w:rsidRPr="006A3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C738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Πεντίδου</w:t>
                      </w:r>
                    </w:p>
                    <w:p w:rsidR="00C7383F" w:rsidRPr="00C7383F" w:rsidRDefault="00C7383F" w:rsidP="00C7383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83F">
                        <w:rPr>
                          <w:rFonts w:ascii="Arial" w:hAnsi="Arial" w:cs="Arial"/>
                          <w:sz w:val="18"/>
                          <w:szCs w:val="18"/>
                        </w:rPr>
                        <w:t>Αιματολόγος</w:t>
                      </w:r>
                    </w:p>
                    <w:p w:rsidR="00C7383F" w:rsidRPr="00C7383F" w:rsidRDefault="00C7383F" w:rsidP="00C7383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83F">
                        <w:rPr>
                          <w:rFonts w:ascii="Arial" w:hAnsi="Arial" w:cs="Arial"/>
                          <w:sz w:val="18"/>
                          <w:szCs w:val="18"/>
                        </w:rPr>
                        <w:t>Επικουρική ιατρός</w:t>
                      </w:r>
                    </w:p>
                    <w:p w:rsidR="00C7383F" w:rsidRPr="004050D1" w:rsidRDefault="00C7383F" w:rsidP="00C7383F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7383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40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C7383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Pentidou</w:t>
                      </w:r>
                    </w:p>
                    <w:p w:rsidR="00C7383F" w:rsidRPr="004050D1" w:rsidRDefault="00C7383F" w:rsidP="00C7383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83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Haematologist</w:t>
                      </w:r>
                    </w:p>
                    <w:p w:rsidR="00C7383F" w:rsidRPr="00C7383F" w:rsidRDefault="00C7383F" w:rsidP="00C7383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7383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Consultant</w:t>
                      </w:r>
                    </w:p>
                    <w:p w:rsidR="00C7383F" w:rsidRPr="00483BEB" w:rsidRDefault="00C7383F" w:rsidP="00AA4D0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794E29" w:rsidRPr="00403833" w:rsidRDefault="00794E29" w:rsidP="000E33E7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794E29" w:rsidRPr="005B16AD" w:rsidRDefault="00794E29" w:rsidP="000E33E7">
                      <w:pPr>
                        <w:widowControl w:val="0"/>
                        <w:rPr>
                          <w:rFonts w:ascii="Arial" w:hAnsi="Arial" w:cs="Arial"/>
                          <w:color w:val="auto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0E33E7" w:rsidRDefault="000E33E7" w:rsidP="000E33E7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0E33E7" w:rsidRPr="005B16AD" w:rsidRDefault="000E33E7" w:rsidP="000E33E7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</w:p>
                    <w:p w:rsidR="001B60EE" w:rsidRPr="001B60EE" w:rsidRDefault="001B60EE" w:rsidP="009E0DF8">
                      <w:pPr>
                        <w:widowControl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1651000</wp:posOffset>
                </wp:positionV>
                <wp:extent cx="635" cy="7908290"/>
                <wp:effectExtent l="10795" t="12700" r="7620" b="133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908290"/>
                        </a:xfrm>
                        <a:custGeom>
                          <a:avLst/>
                          <a:gdLst>
                            <a:gd name="T0" fmla="*/ 600 w 600"/>
                            <a:gd name="T1" fmla="*/ 0 h 7908075"/>
                            <a:gd name="T2" fmla="*/ 0 w 600"/>
                            <a:gd name="T3" fmla="*/ 7908075 h 7908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7908075">
                              <a:moveTo>
                                <a:pt x="600" y="0"/>
                              </a:moveTo>
                              <a:lnTo>
                                <a:pt x="0" y="79080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0B31" id="Freeform 9" o:spid="_x0000_s1026" style="position:absolute;margin-left:87.85pt;margin-top:130pt;width:.05pt;height:622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0,790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9lcgMAANkHAAAOAAAAZHJzL2Uyb0RvYy54bWysVdtu4zYQfS/QfyD4WECRZMlXxFkksl0U&#10;2G4XSIo+0yJlEZVIlaQtp0X/fWeoS+S0BRZt9SCQ4tHMOWfI4f2Ha12RizBWarWl8V1EiVC55lKd&#10;tvTnl0OwosQ6pjirtBJb+ios/fDw7Tf3bbMRM13qigtDIIiym7bZ0tK5ZhOGNi9FzeydboSCxUKb&#10;mjmYmlPIDWshel2FsyhahK02vDE6F9bC1123SB98/KIQufupKKxwpNpS4Ob82/j3Ed/hwz3bnAxr&#10;Spn3NNi/YFEzqSDpGGrHHCNnI/8Sqpa50VYX7i7XdaiLQubCawA1cfROzXPJGuG1gDm2GW2y/1/Y&#10;/NPlsyGSb+maEsVqKNHBCIGGkzW60zZ2A6Dn5rNBfbb5qPNfLSyENys4sYAhx/ZHzSEKOzvtHbkW&#10;psY/QSu5euNfR+PF1ZEcPi6SOSU5fF+uo9Vs7csSss3wa3627nuhfRh2+WhdVzUOI+8575m/QIWL&#10;uoICfheSRRSRFt99jUdQPAFFpCSYM1rO38NmN7C/jZRMIH2U23ig4TSwZOVAPL+qnjmMCMOTEnmr&#10;Gm3RIpQBXrzESAlCAApl/gMYeCI4mYK7n/okBg7B++1vKIHtf+w0N8whN8yBQ9JCQcA2Unb1QG9w&#10;rdYX8aI9yiFNjxlqCRnf1is1xXVqJi4DtkPAABN6kSMJ5D6pt9IHWVW+4JVCaknc87G6khwXkZI1&#10;p2NWGXJheND90xtyAzP6rLgPVgrG9/3YMVl1Y08N4wnfO4aKwT7tDcId68/1H+tovV/tV2mQzhb7&#10;II12u+DxkKXB4gAEd8kuy3bxn2hcnG5KyblQyHXoMXH6dWe473Zddxi7zI2mr5Ie3tLwloMWL3WU&#10;9HiYR8s0WQXL5TwJ0mQfBU+rQxY8ZvFisdw/ZU/7d5L23ibYtb6BQ47/omr0HFnpsxPmueQt4dJC&#10;207m6xmcXC6hec+WXYEJq05w6+QOtrPR7hfpSt8yh/N040zmn35TjNE7I4Zi42wsV6/tzSrYHMNG&#10;8M0P+13XII+av0LvAw6YGu9DGJTa/E5JC3fLltrfzswISqofFDTvdZymAHN+ks6XM5iY6cpxusJU&#10;DqG21FHoFTjMHMzgl3Nj5KmETLE/n0o/Qs8tJHZHz69j1U/g/vBK+rsOL6jp3KPebuSHLwAAAP//&#10;AwBQSwMEFAAGAAgAAAAhADL7qODgAAAADAEAAA8AAABkcnMvZG93bnJldi54bWxMj99KwzAUxu8F&#10;3yEcwTuXOO0qtemQoQhOBOceIGuOTbE5qU221j29Z1d6dz7Oj+9PuZx8Jw44xDaQhuuZAoFUB9tS&#10;o2H78XR1ByImQ9Z0gVDDD0ZYVudnpSlsGOkdD5vUCDahWBgNLqW+kDLWDr2Js9Aj8e8zDN4klkMj&#10;7WBGNvednCu1kN60xAnO9LhyWH9t9l7D6jWt5VuvXm6ORn67x+f1eNwOWl9eTA/3IBJO6Q+GU32u&#10;DhV32oU92Sg61nmWM6phvlA86kTkGY/Z8ZGp7BZkVcr/I6pfAAAA//8DAFBLAQItABQABgAIAAAA&#10;IQC2gziS/gAAAOEBAAATAAAAAAAAAAAAAAAAAAAAAABbQ29udGVudF9UeXBlc10ueG1sUEsBAi0A&#10;FAAGAAgAAAAhADj9If/WAAAAlAEAAAsAAAAAAAAAAAAAAAAALwEAAF9yZWxzLy5yZWxzUEsBAi0A&#10;FAAGAAgAAAAhAFvVr2VyAwAA2QcAAA4AAAAAAAAAAAAAAAAALgIAAGRycy9lMm9Eb2MueG1sUEsB&#10;Ai0AFAAGAAgAAAAhADL7qODgAAAADAEAAA8AAAAAAAAAAAAAAAAAzAUAAGRycy9kb3ducmV2Lnht&#10;bFBLBQYAAAAABAAEAPMAAADZBgAAAAA=&#10;" path="m600,l,7908075e" filled="f" fillcolor="black" strokeweight=".25pt">
                <v:shadow color="#ccc"/>
                <v:path arrowok="t" o:connecttype="custom" o:connectlocs="635,0;0,7908290" o:connectangles="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1638300</wp:posOffset>
                </wp:positionV>
                <wp:extent cx="7199630" cy="0"/>
                <wp:effectExtent l="9525" t="9525" r="1079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3C86" id="Line 4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129pt" to="557.9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DTiA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yD&#10;UJK0INEjlwwlLjN9Z1K4kMsn7WKrjvK5e1TVD4Okyhsid8wzfDl14BY7j/DKxRmmA/xt/1lRuEP2&#10;Vvk0HWvdOkhIADp6NU6jGuxoUQWbi3i1mk9BtGo4C0k6OHba2E9MtcgtMiyAswcmh0djHRGSDlfc&#10;O1JtuBBebCFRD2wniyjyHkYJTt2pu2f0bpsLjQ7E1YsfPiw4eX1Nq72kHq1hhJaXtSVcnNfwupAO&#10;j/kSPFMC62hh6fchRl8eP1fRqlyWyyRIJvMySKKiCO43eRLMN/FiVkyLPC/iX45onKQNp5RJx3Uo&#10;1Tj5t1K4NM25yMZiHbMSXqP79AHZa6b3m1m0SKbLYLGYTYNkWkbBw3KTB/d5PJ8vyof8oXzDtPTR&#10;m/chO6bSsVJ7y/RzQ3tEudN/OltNYgwGtLZTFgZGROzgT6qsxkgr+53bxperKzSHcaV17sdF6xH9&#10;nIhBQ2eNKlxi+5Mq0HzQ13eBK/xzC20VPT3poTugkb3T5dNxP8VrG9avv8b1bwAAAP//AwBQSwME&#10;FAAGAAgAAAAhALOZAXLfAAAADAEAAA8AAABkcnMvZG93bnJldi54bWxMj81qwzAQhO+FvoPYQm+J&#10;bENK6lgO/aE+FuIU2qNsbWSn1spISuL26StDob3t7gyz3xTbyQzsjM73lgSkywQYUmtVT1rA2/5l&#10;sQbmgyQlB0so4As9bMvrq0Lmyl5oh+c6aBZDyOdSQBfCmHPu2w6N9Es7IkXtYJ2RIa5Oc+XkJYab&#10;gWdJcseN7Cl+6OSITx22n/XJCHit3z+qZpc9a+2m431VHR878y3E7c30sAEWcAp/ZpjxIzqUkamx&#10;J1KeDQIW6Tp2CQKy1TzMjjRdxTbN74mXBf9fovwBAAD//wMAUEsBAi0AFAAGAAgAAAAhALaDOJL+&#10;AAAA4QEAABMAAAAAAAAAAAAAAAAAAAAAAFtDb250ZW50X1R5cGVzXS54bWxQSwECLQAUAAYACAAA&#10;ACEAOP0h/9YAAACUAQAACwAAAAAAAAAAAAAAAAAvAQAAX3JlbHMvLnJlbHNQSwECLQAUAAYACAAA&#10;ACEASvJA04gCAABiBQAADgAAAAAAAAAAAAAAAAAuAgAAZHJzL2Uyb0RvYy54bWxQSwECLQAUAAYA&#10;CAAAACEAs5kBct8AAAAMAQAADwAAAAAAAAAAAAAAAADiBAAAZHJzL2Rvd25yZXYueG1sUEsFBgAA&#10;AAAEAAQA8wAAAO4FAAAAAA=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3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1765300</wp:posOffset>
                </wp:positionV>
                <wp:extent cx="5733415" cy="7804150"/>
                <wp:effectExtent l="0" t="3175" r="127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780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355E" w:rsidRDefault="004A355E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</w:p>
                          <w:p w:rsidR="006A36B4" w:rsidRDefault="006A36B4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</w:p>
                          <w:p w:rsidR="00403833" w:rsidRPr="0018122F" w:rsidRDefault="00403833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18122F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Προς</w:t>
                            </w:r>
                          </w:p>
                          <w:p w:rsidR="00403833" w:rsidRPr="00E26305" w:rsidRDefault="00403833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302" w:right="-99" w:firstLine="578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131775" w:rsidRDefault="009A5093" w:rsidP="007B65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Τους/τις</w:t>
                            </w:r>
                            <w:r w:rsidRPr="009A5093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 xml:space="preserve"> Φοιτητές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/ήτριες του Ιατρικού Τμήματος</w:t>
                            </w:r>
                            <w:r w:rsidRPr="009A5093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 xml:space="preserve">, Σχολής Επιστημών Υγείας,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Δ</w:t>
                            </w:r>
                            <w:r w:rsidRPr="009A5093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.Π.Θ.</w:t>
                            </w:r>
                          </w:p>
                          <w:p w:rsidR="00403833" w:rsidRPr="002E1AE6" w:rsidRDefault="00403833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403833" w:rsidRPr="006A36B4" w:rsidRDefault="00403833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5F2934">
                              <w:rPr>
                                <w:rFonts w:ascii="Trebuchet MS" w:hAnsi="Trebuchet MS"/>
                                <w:b/>
                                <w:color w:val="auto"/>
                                <w:kern w:val="0"/>
                              </w:rPr>
                              <w:t>Θέμα:</w:t>
                            </w:r>
                            <w:r w:rsidRPr="005F2934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9A5093" w:rsidRPr="009A5093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Διοργάνωση Πανελλήνιας Ημερίδας Αιματολογίας για προπτυχιακούς φοιτητές</w:t>
                            </w:r>
                          </w:p>
                          <w:p w:rsidR="00AF7B9D" w:rsidRPr="00625078" w:rsidRDefault="00AF7B9D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9A5093">
                              <w:rPr>
                                <w:rFonts w:ascii="Trebuchet MS" w:hAnsi="Trebuchet MS"/>
                              </w:rPr>
                              <w:t>Αγαπητ</w:t>
                            </w:r>
                            <w:r>
                              <w:rPr>
                                <w:rFonts w:ascii="Trebuchet MS" w:hAnsi="Trebuchet MS"/>
                              </w:rPr>
                              <w:t>οί/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ές φοιτ</w:t>
                            </w:r>
                            <w:r>
                              <w:rPr>
                                <w:rFonts w:ascii="Trebuchet MS" w:hAnsi="Trebuchet MS"/>
                              </w:rPr>
                              <w:t>η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τ</w:t>
                            </w:r>
                            <w:r>
                              <w:rPr>
                                <w:rFonts w:ascii="Trebuchet MS" w:hAnsi="Trebuchet MS"/>
                              </w:rPr>
                              <w:t>ές/</w:t>
                            </w:r>
                            <w:r w:rsidRPr="009A5093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ήτριες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του Ιατρικού Τμήματος,</w:t>
                            </w:r>
                          </w:p>
                          <w:p w:rsidR="009A5093" w:rsidRP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A5093" w:rsidRP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Σας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ενημερώ</w:t>
                            </w:r>
                            <w:r>
                              <w:rPr>
                                <w:rFonts w:ascii="Trebuchet MS" w:hAnsi="Trebuchet MS"/>
                              </w:rPr>
                              <w:t>νω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για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τη διοργάνωση Πανελλήνιας Ημερίδας Αιματολογίας για προπτυχιακούς φοιτητές Ιατρικής που προγραμματίζεται για τις 16 Οκτωβρίου 2021 με θέμα «ΛΕΜΦΑΔΕΝΟΠΑΘΕΙΕΣ ΚΑΙ ΛΕΜΦΩΜΑΤΑ».</w:t>
                            </w:r>
                          </w:p>
                          <w:p w:rsidR="009A5093" w:rsidRP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9A5093">
                              <w:rPr>
                                <w:rFonts w:ascii="Trebuchet MS" w:hAnsi="Trebuchet MS"/>
                              </w:rPr>
                              <w:t>Η ημερίδα συνδιοργανώνεται από όλες τις Ιατρικές Σχολές και τα Ιατρικά Τμήματα της χώρας, υπό την αιγίδα της Ελληνικής Αιματολογικής Εταιρείας, και ευελπιστεί να γίνει διεθνής μελλοντικά. Στόχος της είναι η έκθεση των προπτυχιακών φοιτητών στην Κλινική και Εργαστηριακή Αιματολογία μέσω διαλέξεων και παρουσιάσεων περιπτώσεων ασθενών, τόσο από μέλη ΔΕΠ/Αιματολόγους όσο και από τους ίδιους τους φοιτητές .</w:t>
                            </w:r>
                          </w:p>
                          <w:p w:rsidR="009A5093" w:rsidRP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Η Αιματολογία είναι μία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 xml:space="preserve">συναρπαστική ειδικότητα, 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ταυτόχρονα κλινική και εργαστηριακή, διαγνωστική και θεραπε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 xml:space="preserve">υτική, αυτόνομη και συνεργατική, καλύπτοντας 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ένα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ευρύτατο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φάσμα γνώσεων από τη βασική και μεταφραστική έρευνα ως την κλινική Αιματολογία. Η διοργάνωση Ημερίδας θα σας δώσει τη δυνατότητα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 xml:space="preserve">μιας πρώτης γνωριμίας με την 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Αιματολογία, να ανταλλάξετε εμπειρίες και να αλληλοεπιδράσετε με τους Καθηγητές αλλά και του συναδέλφους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 xml:space="preserve">σας, 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συμπληρώ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νοντας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 την προπτυχιακή σας εκπαίδευση.</w:t>
                            </w:r>
                          </w:p>
                          <w:p w:rsidR="009A5093" w:rsidRPr="009A5093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9A5093">
                              <w:rPr>
                                <w:rFonts w:ascii="Trebuchet MS" w:hAnsi="Trebuchet MS"/>
                              </w:rPr>
                              <w:t>Για τη συμμετοχή σας θα χρειαστεί να στείλετε επιστολή εκδήλωσης ενδιαφέροντος στην οποία να αναφέρονται το έτος σπουδών σας και ο λόγος που θέλετε να λάβετε μέρος στην Ημερίδα.</w:t>
                            </w:r>
                          </w:p>
                          <w:p w:rsidR="009B6608" w:rsidRDefault="009A5093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9A5093">
                              <w:rPr>
                                <w:rFonts w:ascii="Trebuchet MS" w:hAnsi="Trebuchet MS"/>
                              </w:rPr>
                              <w:t>Η επιστολή θα σταλεί στ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ο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ν κ.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Ιωάννη Κοτσιανίδη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, και στη διεύθυνση </w:t>
                            </w:r>
                            <w:r w:rsidR="008E07DD" w:rsidRPr="008E07DD">
                              <w:rPr>
                                <w:rFonts w:ascii="Trebuchet MS" w:hAnsi="Trebuchet MS"/>
                              </w:rPr>
                              <w:t xml:space="preserve">kmarmara@affil.duth.gr 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 xml:space="preserve">μέχρι 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6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 w:rsidR="008E07DD">
                              <w:rPr>
                                <w:rFonts w:ascii="Trebuchet MS" w:hAnsi="Trebuchet MS"/>
                              </w:rPr>
                              <w:t>9</w:t>
                            </w:r>
                            <w:r w:rsidRPr="009A5093">
                              <w:rPr>
                                <w:rFonts w:ascii="Trebuchet MS" w:hAnsi="Trebuchet MS"/>
                              </w:rPr>
                              <w:t>/2021.</w:t>
                            </w:r>
                          </w:p>
                          <w:p w:rsidR="008E07DD" w:rsidRPr="009B6608" w:rsidRDefault="008E07DD" w:rsidP="009A50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D4102C" w:rsidRPr="006A21EB" w:rsidRDefault="003B7D3B" w:rsidP="006A36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 w:firstLine="567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6A21EB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Με εκτίμηση,</w:t>
                            </w:r>
                          </w:p>
                          <w:p w:rsidR="00AF7B9D" w:rsidRDefault="007B720D" w:rsidP="00FF1E6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 w:firstLine="502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762000" cy="361950"/>
                                  <wp:effectExtent l="0" t="0" r="0" b="0"/>
                                  <wp:docPr id="2" name="Εικόνα 2" descr="ΥΠΟΓΡΑΦ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ΥΠΟΓΡΑΦΗ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583" w:rsidRPr="00D4102C" w:rsidRDefault="00990583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99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9C714E" w:rsidRPr="002B2254" w:rsidRDefault="002B2254" w:rsidP="009C714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42" w:right="-99" w:firstLine="360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2B2254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Ιωάννης Κοτσιανίδης</w:t>
                            </w:r>
                            <w:r w:rsidR="009C714E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 w:rsidR="009C714E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 w:rsidR="009C714E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 w:rsidR="009C714E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</w:p>
                          <w:p w:rsidR="009C714E" w:rsidRPr="002B2254" w:rsidRDefault="009C714E" w:rsidP="009C714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42" w:right="-99" w:firstLine="360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2B2254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Καθηγητής Αιματολογίας Δ.Π.Θ.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</w:p>
                          <w:p w:rsidR="009C714E" w:rsidRPr="002B2254" w:rsidRDefault="009C714E" w:rsidP="009C714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42" w:right="-99" w:firstLine="360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  <w:r w:rsidRPr="002B2254"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>Δ/ντης Αιματολογικής κλινικής Π.Γ.Ν.Α.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  <w:tab/>
                            </w:r>
                          </w:p>
                          <w:p w:rsidR="00AA4D08" w:rsidRPr="002B2254" w:rsidRDefault="00AA4D08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42" w:right="-99" w:firstLine="360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</w:p>
                          <w:p w:rsidR="002B2254" w:rsidRPr="002B2254" w:rsidRDefault="002B2254" w:rsidP="008D4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42" w:right="-99" w:firstLine="360"/>
                              <w:textAlignment w:val="baseline"/>
                              <w:rPr>
                                <w:rFonts w:ascii="Trebuchet MS" w:hAnsi="Trebuchet MS"/>
                                <w:color w:val="auto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6.45pt;margin-top:139pt;width:451.45pt;height:614.5pt;z-index:2516515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9Q7wIAAEwGAAAOAAAAZHJzL2Uyb0RvYy54bWysVduO0zAQfUfiHyy/Z3Nv2mhT1HYbhLRc&#10;pF3Esxs7jUViB9ttuiD+nbHTdrsLSAjIQ+Rxxsdzzlxy/erQtWjPlOZSFDi8CjBiopKUi22BP96X&#10;3hQjbYigpJWCFfiBafxq/vLF9dDnLJKNbClTCECEzoe+wI0xfe77umpYR/SV7JmAj7VUHTFgqq1P&#10;FRkAvWv9KAgm/iAV7ZWsmNawezN+xHOHX9esMu/rWjOD2gJDbMa9lXtv7NufX5N8q0jf8OoYBvmL&#10;KDrCBVx6hrohhqCd4j9BdbxSUsvaXFWy82Vd84o5DsAmDJ6xuWtIzxwXEEf3Z5n0/4Ot3u0/KMRp&#10;gTOMBOkgRffsYNBSHlAYWXmGXufgddeDnznAPqTZUdX9raw+ayTkqiFiyxZKyaFhhEJ4oT3pXxwd&#10;cbQF2QxvJYV7yM5IB3SoVWe1AzUQoEOaHs6psbFUsJlmcZyEKUYVfMumAaxd8nySn473SpvXTHbI&#10;LgqsIPcOnuxvtbHhkPzkYm/TsuW05G3rDLXdrFqF9gTqpHSPY/DMrRXWWUh7bEQcd5irtPEakkPM&#10;sLSeNnpXBd9mYZQEy2jmlZNp5iVlknqzLJh6QThbziZBMktuyu823DDJG04pE7dcsFNFhsmfZfzY&#10;G2MtuZpEgxOUtFtoz2ON/p554J5fMe+4gT5teVfg6dmJ5Dbda0FBC5Ibwttx7T9l4aQHKZ4qsijT&#10;IEviqZdlaewl8TrwltNy5S1W4WSSrZer5Tp8qsjaqaz/XRQXyCll1pA7YHfX0AFRbmsnTmdRiMGA&#10;SRFlI180algZhZGS5hM3jetPq6/F0JcltHLPUcgz+ijE48UXOh25PUoF1XqqI9dHtnXGJjKHzcF1&#10;7Lk9N5I+QGNBVC7ZMI5h0Uj1FaMBRluB9ZcdUQyj9o2A5ozTdGJn4aWhLo3NpUFEBVAFNhiNy5Vx&#10;89NyFnIBTVxz116228dIgIU1YGQ5Psfxamfipe28Hn8C8x8AAAD//wMAUEsDBBQABgAIAAAAIQDy&#10;+SM74AAAAA0BAAAPAAAAZHJzL2Rvd25yZXYueG1sTI/BbsIwEETvlfgHaytxK3YiQWgaB6GqXHpA&#10;Ko3Uq4mXJGq8jmIDoV/f5dTeZrRPszPFZnK9uOAYOk8akoUCgVR721GjofrcPa1BhGjImt4Tarhh&#10;gE05eyhMbv2VPvByiI3gEAq50dDGOORShrpFZ8LCD0h8O/nRmch2bKQdzZXDXS9TpVbSmY74Q2sG&#10;fG2x/j6cnYbT1w85L61P975628fs/Vapldbzx2n7AiLiFP9guNfn6lByp6M/kw2i15Am6TOjLLI1&#10;j7oTSbLkNUdWS5UpkGUh/68ofwEAAP//AwBQSwECLQAUAAYACAAAACEAtoM4kv4AAADhAQAAEwAA&#10;AAAAAAAAAAAAAAAAAAAAW0NvbnRlbnRfVHlwZXNdLnhtbFBLAQItABQABgAIAAAAIQA4/SH/1gAA&#10;AJQBAAALAAAAAAAAAAAAAAAAAC8BAABfcmVscy8ucmVsc1BLAQItABQABgAIAAAAIQCiIm9Q7wIA&#10;AEwGAAAOAAAAAAAAAAAAAAAAAC4CAABkcnMvZTJvRG9jLnhtbFBLAQItABQABgAIAAAAIQDy+SM7&#10;4AAAAA0BAAAPAAAAAAAAAAAAAAAAAEkFAABkcnMvZG93bnJldi54bWxQSwUGAAAAAAQABADzAAAA&#10;VgYAAAAA&#10;" stroked="f" strokeweight="0" insetpen="t">
                <v:shadow color="#ccc"/>
                <v:textbox inset="2.8pt,2.8pt,2.8pt,2.8pt">
                  <w:txbxContent>
                    <w:p w:rsidR="004A355E" w:rsidRDefault="004A355E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</w:p>
                    <w:p w:rsidR="006A36B4" w:rsidRDefault="006A36B4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</w:p>
                    <w:p w:rsidR="00403833" w:rsidRPr="0018122F" w:rsidRDefault="00403833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18122F">
                        <w:rPr>
                          <w:rFonts w:ascii="Trebuchet MS" w:hAnsi="Trebuchet MS"/>
                          <w:color w:val="auto"/>
                          <w:kern w:val="0"/>
                        </w:rPr>
                        <w:t>Προς</w:t>
                      </w:r>
                    </w:p>
                    <w:p w:rsidR="00403833" w:rsidRPr="00E26305" w:rsidRDefault="00403833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2302" w:right="-99" w:firstLine="578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0"/>
                          <w:szCs w:val="10"/>
                        </w:rPr>
                      </w:pPr>
                    </w:p>
                    <w:p w:rsidR="00131775" w:rsidRDefault="009A5093" w:rsidP="007B655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>Τους/τις</w:t>
                      </w:r>
                      <w:r w:rsidRPr="009A5093">
                        <w:rPr>
                          <w:rFonts w:ascii="Trebuchet MS" w:hAnsi="Trebuchet MS"/>
                          <w:color w:val="auto"/>
                          <w:kern w:val="0"/>
                        </w:rPr>
                        <w:t xml:space="preserve"> Φοιτητές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>/ήτριες του Ιατρικού Τμήματος</w:t>
                      </w:r>
                      <w:r w:rsidRPr="009A5093">
                        <w:rPr>
                          <w:rFonts w:ascii="Trebuchet MS" w:hAnsi="Trebuchet MS"/>
                          <w:color w:val="auto"/>
                          <w:kern w:val="0"/>
                        </w:rPr>
                        <w:t xml:space="preserve">, Σχολής Επιστημών Υγείας, 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>Δ</w:t>
                      </w:r>
                      <w:r w:rsidRPr="009A5093">
                        <w:rPr>
                          <w:rFonts w:ascii="Trebuchet MS" w:hAnsi="Trebuchet MS"/>
                          <w:color w:val="auto"/>
                          <w:kern w:val="0"/>
                        </w:rPr>
                        <w:t>.Π.Θ.</w:t>
                      </w:r>
                    </w:p>
                    <w:p w:rsidR="00403833" w:rsidRPr="002E1AE6" w:rsidRDefault="00403833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0"/>
                          <w:szCs w:val="10"/>
                        </w:rPr>
                      </w:pPr>
                    </w:p>
                    <w:p w:rsidR="00403833" w:rsidRPr="006A36B4" w:rsidRDefault="00403833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5F2934">
                        <w:rPr>
                          <w:rFonts w:ascii="Trebuchet MS" w:hAnsi="Trebuchet MS"/>
                          <w:b/>
                          <w:color w:val="auto"/>
                          <w:kern w:val="0"/>
                        </w:rPr>
                        <w:t>Θέμα:</w:t>
                      </w:r>
                      <w:r w:rsidRPr="005F2934">
                        <w:rPr>
                          <w:rFonts w:ascii="Trebuchet MS" w:hAnsi="Trebuchet MS"/>
                          <w:color w:val="auto"/>
                          <w:kern w:val="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 xml:space="preserve"> </w:t>
                      </w:r>
                      <w:r w:rsidR="009A5093" w:rsidRPr="009A5093">
                        <w:rPr>
                          <w:rFonts w:ascii="Trebuchet MS" w:hAnsi="Trebuchet MS"/>
                          <w:color w:val="auto"/>
                          <w:kern w:val="0"/>
                        </w:rPr>
                        <w:t>Διοργάνωση Πανελλήνιας Ημερίδας Αιματολογίας για προπτυχιακούς φοιτητές</w:t>
                      </w:r>
                    </w:p>
                    <w:p w:rsidR="00AF7B9D" w:rsidRPr="00625078" w:rsidRDefault="00AF7B9D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9A5093">
                        <w:rPr>
                          <w:rFonts w:ascii="Trebuchet MS" w:hAnsi="Trebuchet MS"/>
                        </w:rPr>
                        <w:t>Αγαπητ</w:t>
                      </w:r>
                      <w:r>
                        <w:rPr>
                          <w:rFonts w:ascii="Trebuchet MS" w:hAnsi="Trebuchet MS"/>
                        </w:rPr>
                        <w:t>οί/</w:t>
                      </w:r>
                      <w:r w:rsidRPr="009A5093">
                        <w:rPr>
                          <w:rFonts w:ascii="Trebuchet MS" w:hAnsi="Trebuchet MS"/>
                        </w:rPr>
                        <w:t>ές φοιτ</w:t>
                      </w:r>
                      <w:r>
                        <w:rPr>
                          <w:rFonts w:ascii="Trebuchet MS" w:hAnsi="Trebuchet MS"/>
                        </w:rPr>
                        <w:t>η</w:t>
                      </w:r>
                      <w:r w:rsidRPr="009A5093">
                        <w:rPr>
                          <w:rFonts w:ascii="Trebuchet MS" w:hAnsi="Trebuchet MS"/>
                        </w:rPr>
                        <w:t>τ</w:t>
                      </w:r>
                      <w:r>
                        <w:rPr>
                          <w:rFonts w:ascii="Trebuchet MS" w:hAnsi="Trebuchet MS"/>
                        </w:rPr>
                        <w:t>ές/</w:t>
                      </w:r>
                      <w:r w:rsidRPr="009A5093">
                        <w:rPr>
                          <w:rFonts w:ascii="Trebuchet MS" w:hAnsi="Trebuchet MS"/>
                          <w:color w:val="auto"/>
                          <w:kern w:val="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>ήτριες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του Ιατρικού Τμήματος,</w:t>
                      </w:r>
                    </w:p>
                    <w:p w:rsidR="009A5093" w:rsidRP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</w:p>
                    <w:p w:rsidR="009A5093" w:rsidRP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Σας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ενημερώ</w:t>
                      </w:r>
                      <w:r>
                        <w:rPr>
                          <w:rFonts w:ascii="Trebuchet MS" w:hAnsi="Trebuchet MS"/>
                        </w:rPr>
                        <w:t>νω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για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τη διοργάνωση Πανελλήνιας Ημερίδας Αιματολογίας για προπτυχιακούς φοιτητές Ιατρικής που προγραμματίζεται για τις 16 Οκτωβρίου 2021 με θέμα «ΛΕΜΦΑΔΕΝΟΠΑΘΕΙΕΣ ΚΑΙ ΛΕΜΦΩΜΑΤΑ».</w:t>
                      </w:r>
                    </w:p>
                    <w:p w:rsidR="009A5093" w:rsidRP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9A5093">
                        <w:rPr>
                          <w:rFonts w:ascii="Trebuchet MS" w:hAnsi="Trebuchet MS"/>
                        </w:rPr>
                        <w:t>Η ημερίδα συνδιοργανώνεται από όλες τις Ιατρικές Σχολές και τα Ιατρικά Τμήματα της χώρας, υπό την αιγίδα της Ελληνικής Αιματολογικής Εταιρείας, και ευελπιστεί να γίνει διεθνής μελλοντικά. Στόχος της είναι η έκθεση των προπτυχιακών φοιτητών στην Κλινική και Εργαστηριακή Αιματολογία μέσω διαλέξεων και παρουσιάσεων περιπτώσεων ασθενών, τόσο από μέλη ΔΕΠ/Αιματολόγους όσο και από τους ίδιους τους φοιτητές .</w:t>
                      </w:r>
                    </w:p>
                    <w:p w:rsidR="009A5093" w:rsidRP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9A5093">
                        <w:rPr>
                          <w:rFonts w:ascii="Trebuchet MS" w:hAnsi="Trebuchet MS"/>
                        </w:rPr>
                        <w:t xml:space="preserve">Η Αιματολογία είναι μία </w:t>
                      </w:r>
                      <w:r w:rsidR="008E07DD">
                        <w:rPr>
                          <w:rFonts w:ascii="Trebuchet MS" w:hAnsi="Trebuchet MS"/>
                        </w:rPr>
                        <w:t xml:space="preserve">συναρπαστική ειδικότητα, </w:t>
                      </w:r>
                      <w:r w:rsidRPr="009A5093">
                        <w:rPr>
                          <w:rFonts w:ascii="Trebuchet MS" w:hAnsi="Trebuchet MS"/>
                        </w:rPr>
                        <w:t>ταυτόχρονα κλινική και εργαστηριακή, διαγνωστική και θεραπε</w:t>
                      </w:r>
                      <w:r w:rsidR="008E07DD">
                        <w:rPr>
                          <w:rFonts w:ascii="Trebuchet MS" w:hAnsi="Trebuchet MS"/>
                        </w:rPr>
                        <w:t xml:space="preserve">υτική, αυτόνομη και συνεργατική, καλύπτοντας 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ένα </w:t>
                      </w:r>
                      <w:r w:rsidR="008E07DD">
                        <w:rPr>
                          <w:rFonts w:ascii="Trebuchet MS" w:hAnsi="Trebuchet MS"/>
                        </w:rPr>
                        <w:t>ευρύτατο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φάσμα γνώσεων από τη βασική και μεταφραστική έρευνα ως την κλινική Αιματολογία. Η διοργάνωση Ημερίδας θα σας δώσει τη δυνατότητα </w:t>
                      </w:r>
                      <w:r w:rsidR="008E07DD">
                        <w:rPr>
                          <w:rFonts w:ascii="Trebuchet MS" w:hAnsi="Trebuchet MS"/>
                        </w:rPr>
                        <w:t xml:space="preserve">μιας πρώτης γνωριμίας με την 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Αιματολογία, να ανταλλάξετε εμπειρίες και να αλληλοεπιδράσετε με τους Καθηγητές αλλά και του συναδέλφους </w:t>
                      </w:r>
                      <w:r w:rsidR="008E07DD">
                        <w:rPr>
                          <w:rFonts w:ascii="Trebuchet MS" w:hAnsi="Trebuchet MS"/>
                        </w:rPr>
                        <w:t xml:space="preserve">σας, </w:t>
                      </w:r>
                      <w:r w:rsidRPr="009A5093">
                        <w:rPr>
                          <w:rFonts w:ascii="Trebuchet MS" w:hAnsi="Trebuchet MS"/>
                        </w:rPr>
                        <w:t>συμπληρώ</w:t>
                      </w:r>
                      <w:r w:rsidR="008E07DD">
                        <w:rPr>
                          <w:rFonts w:ascii="Trebuchet MS" w:hAnsi="Trebuchet MS"/>
                        </w:rPr>
                        <w:t>νοντας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 την προπτυχιακή σας εκπαίδευση.</w:t>
                      </w:r>
                    </w:p>
                    <w:p w:rsidR="009A5093" w:rsidRPr="009A5093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9A5093">
                        <w:rPr>
                          <w:rFonts w:ascii="Trebuchet MS" w:hAnsi="Trebuchet MS"/>
                        </w:rPr>
                        <w:t>Για τη συμμετοχή σας θα χρειαστεί να στείλετε επιστολή εκδήλωσης ενδιαφέροντος στην οποία να αναφέρονται το έτος σπουδών σας και ο λόγος που θέλετε να λάβετε μέρος στην Ημερίδα.</w:t>
                      </w:r>
                    </w:p>
                    <w:p w:rsidR="009B6608" w:rsidRDefault="009A5093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9A5093">
                        <w:rPr>
                          <w:rFonts w:ascii="Trebuchet MS" w:hAnsi="Trebuchet MS"/>
                        </w:rPr>
                        <w:t>Η επιστολή θα σταλεί στ</w:t>
                      </w:r>
                      <w:r w:rsidR="008E07DD">
                        <w:rPr>
                          <w:rFonts w:ascii="Trebuchet MS" w:hAnsi="Trebuchet MS"/>
                        </w:rPr>
                        <w:t>ο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ν κ. </w:t>
                      </w:r>
                      <w:r w:rsidR="008E07DD">
                        <w:rPr>
                          <w:rFonts w:ascii="Trebuchet MS" w:hAnsi="Trebuchet MS"/>
                        </w:rPr>
                        <w:t>Ιωάννη Κοτσιανίδη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, και στη διεύθυνση </w:t>
                      </w:r>
                      <w:r w:rsidR="008E07DD" w:rsidRPr="008E07DD">
                        <w:rPr>
                          <w:rFonts w:ascii="Trebuchet MS" w:hAnsi="Trebuchet MS"/>
                        </w:rPr>
                        <w:t xml:space="preserve">kmarmara@affil.duth.gr </w:t>
                      </w:r>
                      <w:r w:rsidRPr="009A5093">
                        <w:rPr>
                          <w:rFonts w:ascii="Trebuchet MS" w:hAnsi="Trebuchet MS"/>
                        </w:rPr>
                        <w:t xml:space="preserve">μέχρι </w:t>
                      </w:r>
                      <w:r w:rsidR="008E07DD">
                        <w:rPr>
                          <w:rFonts w:ascii="Trebuchet MS" w:hAnsi="Trebuchet MS"/>
                        </w:rPr>
                        <w:t>6</w:t>
                      </w:r>
                      <w:r w:rsidRPr="009A5093">
                        <w:rPr>
                          <w:rFonts w:ascii="Trebuchet MS" w:hAnsi="Trebuchet MS"/>
                        </w:rPr>
                        <w:t>/</w:t>
                      </w:r>
                      <w:r w:rsidR="008E07DD">
                        <w:rPr>
                          <w:rFonts w:ascii="Trebuchet MS" w:hAnsi="Trebuchet MS"/>
                        </w:rPr>
                        <w:t>9</w:t>
                      </w:r>
                      <w:r w:rsidRPr="009A5093">
                        <w:rPr>
                          <w:rFonts w:ascii="Trebuchet MS" w:hAnsi="Trebuchet MS"/>
                        </w:rPr>
                        <w:t>/2021.</w:t>
                      </w:r>
                    </w:p>
                    <w:p w:rsidR="008E07DD" w:rsidRPr="009B6608" w:rsidRDefault="008E07DD" w:rsidP="009A509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D4102C" w:rsidRPr="006A21EB" w:rsidRDefault="003B7D3B" w:rsidP="006A36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 w:firstLine="567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6A21EB">
                        <w:rPr>
                          <w:rFonts w:ascii="Trebuchet MS" w:hAnsi="Trebuchet MS"/>
                          <w:color w:val="auto"/>
                          <w:kern w:val="0"/>
                        </w:rPr>
                        <w:t>Με εκτίμηση,</w:t>
                      </w:r>
                    </w:p>
                    <w:p w:rsidR="00AF7B9D" w:rsidRDefault="007B720D" w:rsidP="00FF1E6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 w:firstLine="502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auto"/>
                          <w:kern w:val="0"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762000" cy="361950"/>
                            <wp:effectExtent l="0" t="0" r="0" b="0"/>
                            <wp:docPr id="2" name="Εικόνα 2" descr="ΥΠΟΓΡΑΦ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ΥΠΟΓΡΑΦΗ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583" w:rsidRPr="00D4102C" w:rsidRDefault="00990583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99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  <w:sz w:val="14"/>
                          <w:szCs w:val="14"/>
                        </w:rPr>
                      </w:pPr>
                    </w:p>
                    <w:p w:rsidR="009C714E" w:rsidRPr="002B2254" w:rsidRDefault="002B2254" w:rsidP="009C714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142" w:right="-99" w:firstLine="360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2B2254">
                        <w:rPr>
                          <w:rFonts w:ascii="Trebuchet MS" w:hAnsi="Trebuchet MS"/>
                          <w:color w:val="auto"/>
                          <w:kern w:val="0"/>
                        </w:rPr>
                        <w:t>Ιωάννης Κοτσιανίδης</w:t>
                      </w:r>
                      <w:r w:rsidR="009C714E"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 w:rsidR="009C714E"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 w:rsidR="009C714E"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 w:rsidR="009C714E"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</w:p>
                    <w:p w:rsidR="009C714E" w:rsidRPr="002B2254" w:rsidRDefault="009C714E" w:rsidP="009C714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142" w:right="-99" w:firstLine="360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2B2254">
                        <w:rPr>
                          <w:rFonts w:ascii="Trebuchet MS" w:hAnsi="Trebuchet MS"/>
                          <w:color w:val="auto"/>
                          <w:kern w:val="0"/>
                        </w:rPr>
                        <w:t>Καθηγητής Αιματολογίας Δ.Π.Θ.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</w:p>
                    <w:p w:rsidR="009C714E" w:rsidRPr="002B2254" w:rsidRDefault="009C714E" w:rsidP="009C714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142" w:right="-99" w:firstLine="360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  <w:r w:rsidRPr="002B2254">
                        <w:rPr>
                          <w:rFonts w:ascii="Trebuchet MS" w:hAnsi="Trebuchet MS"/>
                          <w:color w:val="auto"/>
                          <w:kern w:val="0"/>
                        </w:rPr>
                        <w:t>Δ/ντης Αιματολογικής κλινικής Π.Γ.Ν.Α.</w:t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kern w:val="0"/>
                        </w:rPr>
                        <w:tab/>
                      </w:r>
                    </w:p>
                    <w:p w:rsidR="00AA4D08" w:rsidRPr="002B2254" w:rsidRDefault="00AA4D08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142" w:right="-99" w:firstLine="360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</w:p>
                    <w:p w:rsidR="002B2254" w:rsidRPr="002B2254" w:rsidRDefault="002B2254" w:rsidP="008D4AE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142" w:right="-99" w:firstLine="360"/>
                        <w:textAlignment w:val="baseline"/>
                        <w:rPr>
                          <w:rFonts w:ascii="Trebuchet MS" w:hAnsi="Trebuchet MS"/>
                          <w:color w:val="auto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9601200</wp:posOffset>
                </wp:positionV>
                <wp:extent cx="7559675" cy="0"/>
                <wp:effectExtent l="10795" t="9525" r="1143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62E8" id="Line 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8.65pt,756pt" to="576.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aLiQIAAGIFAAAOAAAAZHJzL2Uyb0RvYy54bWysVFFvmzAQfp+0/2D5nQIJ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FxgJ0oFEj1wwtLSZGXqdwoVcPCkbW3UUz/2jrH5oJGTeELFjjuHLqQe30Hr4Vy7W0D3gb4fPksId&#10;sjfSpelYq85CQgLQ0alxmtRgR4Mq2EzieLVIYoyq8cwn6ejYK20+Mdkhu8hwC5wdMDk8amOJkHS8&#10;Yt8RcsPb1ondCjQA21kSBM5Dy5ZTe2rvabXb5q1CB2LrxQ0XFpy8vqbkXlCH1jBCy8vaEN6e1/B6&#10;KywecyV4pgTW0cDS7UOMrjx+roJVuSyXkRfNFqUXBUXh3W/yyFtswiQu5kWeF+EvSzSM0oZTyoTl&#10;OpZqGP1bKVya5lxkU7FOWfGv0V36gOw10/tNHCTRfOklSTz3onkZeA/LTe7d5+FikZQP+UP5hmnp&#10;otfvQ3ZKpWUl94ap54YOiHKr/zxezUIMBrS2VRYGRqTdwZ9UGYWRkuY7N40rV1toFuNK69yNi9YT&#10;+jkRo4bWmlS4xPYnVaD5qK/rAlv45xbaSnp6UmN3QCM7p8unY3+K1zasX3+N698AAAD//wMAUEsD&#10;BBQABgAIAAAAIQCz6vdS4AAAAA4BAAAPAAAAZHJzL2Rvd25yZXYueG1sTI9LT8MwEITvSPwHa5G4&#10;tc5D5RHiVDxEjkgNSHB04sVOiddR7LaBX497QOW4M59mZ8r1bAe2x8n3jgSkywQYUudUT1rA2+vz&#10;4gaYD5KUHByhgG/0sK7Oz0pZKHegDe6boFkMIV9IASaEseDcdwat9Es3IkXv001WhnhOmqtJHmK4&#10;HXiWJFfcyp7iByNHfDTYfTU7K+Clef+o2032pPU0b2/revtg7I8Qlxfz/R2wgHM4wXCsH6tDFTu1&#10;bkfKs0HAIr/OIxqNVZrFVUckXeUZsPZP41XJ/8+ofgEAAP//AwBQSwECLQAUAAYACAAAACEAtoM4&#10;kv4AAADhAQAAEwAAAAAAAAAAAAAAAAAAAAAAW0NvbnRlbnRfVHlwZXNdLnhtbFBLAQItABQABgAI&#10;AAAAIQA4/SH/1gAAAJQBAAALAAAAAAAAAAAAAAAAAC8BAABfcmVscy8ucmVsc1BLAQItABQABgAI&#10;AAAAIQA/0+aLiQIAAGIFAAAOAAAAAAAAAAAAAAAAAC4CAABkcnMvZTJvRG9jLnhtbFBLAQItABQA&#10;BgAIAAAAIQCz6vdS4AAAAA4BAAAPAAAAAAAAAAAAAAAAAOMEAABkcnMvZG93bnJldi54bWxQSwUG&#10;AAAAAAQABADzAAAA8AUAAAAA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9715500</wp:posOffset>
                </wp:positionV>
                <wp:extent cx="2962275" cy="762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ΠΑΝΕΠΙΣΤΗΜΙΑΚΟ ΓΕΝΙΚΟ ΝΟΣΟΚΟΜΕΙΟ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Περιοχή Δραγάνα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68100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Αλεξανδρούπολη</w:t>
                            </w:r>
                          </w:p>
                          <w:p w:rsidR="009E0DF8" w:rsidRPr="000C6B43" w:rsidRDefault="000C6B43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Τηλ</w:t>
                            </w:r>
                            <w:r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9E0DF8"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2551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9E0DF8"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</w:t>
                            </w:r>
                            <w:r w:rsidR="00397D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606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39</w:t>
                            </w:r>
                            <w:r w:rsidR="009E0DF8"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Γραμματεία</w:t>
                            </w:r>
                            <w:r w:rsidR="009E0DF8"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2551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9E0DF8" w:rsidRPr="000C6B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/ 53149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pt;margin-top:765pt;width:233.25pt;height:6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vy8QIAAEoGAAAOAAAAZHJzL2Uyb0RvYy54bWysVduOmzAQfa/Uf7D8znIJgYCWrJJsqCpt&#10;L9Ju1WcHTLAKNrWdkG3Vf+/Y5EK2qlS15QF5zPh45syc4fbu0DZoT6VigmfYv/EworwQJePbDH96&#10;yp0ZRkoTXpJGcJrhZ6rw3fz1q9u+S2kgatGUVCIA4SrtuwzXWnep66qipi1RN6KjHD5WQrZEgym3&#10;bilJD+ht4waeF7m9kGUnRUGVgt374SOeW/yqooX+UFWKatRkGGLT9i3te2Pe7vyWpFtJupoVxzDI&#10;X0TREsbh0jPUPdEE7ST7BaplhRRKVPqmEK0rqooV1OYA2fjei2wea9JRmwuQo7ozTer/wRbv9x8l&#10;YmWGpxhx0kKJnuhBo6U4oMiw03cqBafHDtz0AbahyjZT1T2I4otCXKxqwrd0IaXoa0pKiM43J93R&#10;0QFHGZBN/06UcA3ZaWGBDpVsDXVABgJ0qNLzuTImlAI2gyQKghhCLOBbHEHlbelckp5Od1LpN1S0&#10;yCwyLKHyFp3sH5Q20ZD05GIuU6JhZc6axhpyu1k1Eu0JdEluH5vAC7eGG2cuzLEBcdihts+Ga0gK&#10;IcPSeJrgbQ98T/wg9JZB4uTRLHbCPJw6SezNHM9PlknkhUl4n/8w4fphWrOypPyBcXrqRz/8s3of&#10;lTF0ku1I1Fs+SbMFcR479PeZA6kXXq/cWqZBpQ1rMzw7O5HUVHvNS+CCpJqwZli711lY6oGKa0YW&#10;+dSLw8nMiePpxAkna89ZzvKVs1j5URSvl6vl2r9mZG1ZVv9Oig3kVDJjiB1k91iXPSqZ6Z3JNAl8&#10;DAbMiSAe8kUDh4WWGEmhPzNdW3Uafg2GGrfQyj7HFjqjD0RcLh7xdMztQhV066mPrIyMcgYN6cPm&#10;YPU6OalzI8pn0BVEZYsNwxgWtZDfMOphsGVYfd0RSTFq3nLQ5mQ6jcwkHBtybGzGBuEFQGVYYzQs&#10;V9pOT5MzFwvQcMWsvIzYh0ggC2PAwLL5HIermYhj23pdfgHznwAAAP//AwBQSwMEFAAGAAgAAAAh&#10;AILww87eAAAADAEAAA8AAABkcnMvZG93bnJldi54bWxMj09PwzAMxe9IfIfISNxYQqcWVJpOCMGF&#10;wyS2SlyzxmsrGrtqsn98eswJbvbz0/PvVatzGNUR5zgwWbhfGFBILfuBOgvN9u3uEVRMjrwbmdDC&#10;BSOs6uurypWeT/SBx03qlIRQLJ2FPqWp1Dq2PQYXFzwhyW3Pc3BJ1rnTfnYnCQ+jzowpdHADyYfe&#10;TfjSY/u1OQQL+89vCqw9Z2tuXtfp4f3SmMLa25vz8xOohOf0Z4ZffEGHWph2fCAf1WhhWUiVJHq+&#10;NDKJIzdZDmonUpGLpOtK/y9R/wAAAP//AwBQSwECLQAUAAYACAAAACEAtoM4kv4AAADhAQAAEwAA&#10;AAAAAAAAAAAAAAAAAAAAW0NvbnRlbnRfVHlwZXNdLnhtbFBLAQItABQABgAIAAAAIQA4/SH/1gAA&#10;AJQBAAALAAAAAAAAAAAAAAAAAC8BAABfcmVscy8ucmVsc1BLAQItABQABgAIAAAAIQDs+Ovy8QIA&#10;AEoGAAAOAAAAAAAAAAAAAAAAAC4CAABkcnMvZTJvRG9jLnhtbFBLAQItABQABgAIAAAAIQCC8MPO&#10;3gAAAAwBAAAPAAAAAAAAAAAAAAAAAEsFAABkcnMvZG93bnJldi54bWxQSwUGAAAAAAQABADzAAAA&#10;VgYAAAAA&#10;" stroked="f" strokeweight="0" insetpen="t">
                <v:shadow color="#ccc"/>
                <v:textbox inset="2.8pt,2.8pt,2.8pt,2.8pt">
                  <w:txbxContent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ΠΑΝΕΠΙΣΤΗΜΙΑΚΟ ΓΕΝΙΚΟ ΝΟΣΟΚΟΜΕΙΟ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Περιοχή Δραγάνα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68100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Αλεξανδρούπολη</w:t>
                      </w:r>
                    </w:p>
                    <w:p w:rsidR="009E0DF8" w:rsidRPr="000C6B43" w:rsidRDefault="000C6B43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Τηλ</w:t>
                      </w:r>
                      <w:r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9E0DF8"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2551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9E0DF8"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53</w:t>
                      </w:r>
                      <w:r w:rsidR="00397DB7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96064A">
                        <w:rPr>
                          <w:rFonts w:ascii="Arial" w:hAnsi="Arial" w:cs="Arial"/>
                          <w:sz w:val="18"/>
                          <w:szCs w:val="18"/>
                        </w:rPr>
                        <w:t>39</w:t>
                      </w:r>
                      <w:r w:rsidR="009E0DF8"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Γραμματεία</w:t>
                      </w:r>
                      <w:r w:rsidR="009E0DF8"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2551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9E0DF8" w:rsidRPr="000C6B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53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131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/ 53149</w:t>
                      </w:r>
                    </w:p>
                    <w:p w:rsidR="009E0DF8" w:rsidRDefault="009E0DF8" w:rsidP="009E0DF8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9715500</wp:posOffset>
                </wp:positionV>
                <wp:extent cx="3204210" cy="86804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Pr="00483BEB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UNIVERSITY GENERAL  HOSPITAL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Dragana Region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GR-68100 Alexandroupolis</w:t>
                            </w:r>
                          </w:p>
                          <w:p w:rsidR="009E0DF8" w:rsidRDefault="000C6B43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+30 2551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</w:t>
                            </w:r>
                            <w:r w:rsidR="00397D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606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39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Secretary: +30 2551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1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53149</w:t>
                            </w:r>
                            <w:r w:rsidR="009E0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5pt;margin-top:765pt;width:252.3pt;height:68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UJ7wIAAEoGAAAOAAAAZHJzL2Uyb0RvYy54bWysVcuOmzAU3VfqP1jeMzxCQoKGjJJMqCpN&#10;H9JM1bWDTbAKNrWdkJmq/95rQ15tF1VbFsjXXB/fc+6D27tDU6M9U5pLkeHwJsCIiUJSLrYZ/vSU&#10;e1OMtCGCkloKluFnpvHd/PWr265NWSQrWVOmEIAInXZthitj2tT3dVGxhugb2TIBH0upGmLAVFuf&#10;KtIBelP7URBM/E4q2ipZMK1h977/iOcOvyxZYT6UpWYG1RmG2Ix7K/fe2Lc/vyXpVpG24sUQBvmL&#10;KBrCBVx6gronhqCd4r9ANbxQUsvS3BSy8WVZ8oI5DsAmDH5i81iRljkuII5uTzLp/wdbvN9/VIjT&#10;DMcYCdJAip7YwaClPKDEqtO1OgWnxxbczAG2IcuOqW4fZPFFIyFXFRFbtlBKdhUjFKIL7Un/4miP&#10;oy3IpnsnKVxDdkY6oEOpGisdiIEAHbL0fMqMDaWAzVEUxFEInwr4Np1Mg3jsriDp8XSrtHnDZIPs&#10;IsMKMu/Qyf5BGxsNSY8u9jIta05zXtfOUNvNqlZoT6BKcvcM6FdutbDOQtpjPWK/w1yd9deQFEKG&#10;pfW0wbsa+DYLozhYRjMvn0wTL87jsTdLgqkXhLPlbBLEs/g+/27DDeO04pQy8cAFO9ZjGP9ZvofO&#10;6CvJVSTqnJ6k3kJzDhV6RUlfMg/c8zvmDTfQpTVvQPyTE0lttteCghYkNYTX/dq/ZuGkBymuFVnk&#10;4yCJR1MvScYjLx6tA285zVfeYhVOJsl6uVquw2tF1k5l/e+iuECOKbOG3AG7x4p2iHJbO6PxLAox&#10;GDAnoqTni3oNC6MwUtJ85qZy3Wn1tRhXQq7cMwh5Qu+FOF98odPA7SwVVOuxjlwb2c7pe8gcNoeh&#10;X0F322IbSZ+hryAql2wYxrCopHrBqIPBlmH9dUcUw6h+K6A3R+PxxE7CS0NdGptLg4gCoDJsMOqX&#10;K+Omp+Us5AJ6uOSuvc6RAAtrwMByfIbhaifipe28zr+A+Q8AAAD//wMAUEsDBBQABgAIAAAAIQDO&#10;3whQ4AAAAA4BAAAPAAAAZHJzL2Rvd25yZXYueG1sTI/BTsMwEETvSPyDtZW4UbstuCjEqRCCC4dK&#10;lEhc3XibRI13o9htU74elwu9zWpGs2/y1eg7ccQhtEwGZlMFAqli11JtoPx6v38CEaIlZzsmNHDG&#10;AKvi9ia3meMTfeJxE2uRSihk1kATY59JGaoGvQ1T7pGSt+PB25jOoZZusKdU7js5V0pLb1tKHxrb&#10;42uD1X5z8AZ23z/kWTqer7l8W8flx7lU2pi7yfjyDCLiGP/DcMFP6FAkpi0fyAXRGdALlbbEZDz+&#10;qUtktnjQILZJaa2XIItcXs8ofgEAAP//AwBQSwECLQAUAAYACAAAACEAtoM4kv4AAADhAQAAEwAA&#10;AAAAAAAAAAAAAAAAAAAAW0NvbnRlbnRfVHlwZXNdLnhtbFBLAQItABQABgAIAAAAIQA4/SH/1gAA&#10;AJQBAAALAAAAAAAAAAAAAAAAAC8BAABfcmVscy8ucmVsc1BLAQItABQABgAIAAAAIQADwVUJ7wIA&#10;AEoGAAAOAAAAAAAAAAAAAAAAAC4CAABkcnMvZTJvRG9jLnhtbFBLAQItABQABgAIAAAAIQDO3whQ&#10;4AAAAA4BAAAPAAAAAAAAAAAAAAAAAEkFAABkcnMvZG93bnJldi54bWxQSwUGAAAAAAQABADzAAAA&#10;VgYAAAAA&#10;" stroked="f" strokeweight="0" insetpen="t">
                <v:shadow color="#ccc"/>
                <v:textbox inset="2.8pt,2.8pt,2.8pt,2.8pt">
                  <w:txbxContent>
                    <w:p w:rsidR="009E0DF8" w:rsidRPr="00483BEB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UNIVERSITY GENERAL  HOSPITAL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Dragana Region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GR-68100 Alexandroupolis</w:t>
                      </w:r>
                    </w:p>
                    <w:p w:rsidR="009E0DF8" w:rsidRDefault="000C6B43" w:rsidP="009E0DF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: +30 2551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53</w:t>
                      </w:r>
                      <w:r w:rsidR="00397DB7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96064A">
                        <w:rPr>
                          <w:rFonts w:ascii="Arial" w:hAnsi="Arial" w:cs="Arial"/>
                          <w:sz w:val="18"/>
                          <w:szCs w:val="18"/>
                        </w:rPr>
                        <w:t>39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, Secretary: +30 2551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919A3">
                        <w:rPr>
                          <w:rFonts w:ascii="Arial" w:hAnsi="Arial" w:cs="Arial"/>
                          <w:sz w:val="18"/>
                          <w:szCs w:val="18"/>
                        </w:rPr>
                        <w:t>53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>131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53149</w:t>
                      </w:r>
                      <w:r w:rsidR="009E0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0F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151890" cy="1151890"/>
            <wp:effectExtent l="19050" t="0" r="0" b="0"/>
            <wp:wrapNone/>
            <wp:docPr id="11" name="Εικόνα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952115" cy="156464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color w:val="636363"/>
                                <w:spacing w:val="6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Pr="00483BEB">
                              <w:rPr>
                                <w:rFonts w:ascii="Arial" w:hAnsi="Arial" w:cs="Arial"/>
                                <w:color w:val="636363"/>
                                <w:spacing w:val="6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483BEB">
                              <w:rPr>
                                <w:rFonts w:ascii="Arial" w:hAnsi="Arial" w:cs="Arial"/>
                                <w:spacing w:val="60"/>
                                <w:sz w:val="22"/>
                                <w:szCs w:val="22"/>
                                <w:lang w:val="en-US"/>
                              </w:rPr>
                              <w:t>HELLENIC REPUBLI</w:t>
                            </w:r>
                            <w:r w:rsidRPr="00483B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pacing w:val="60"/>
                                <w:w w:val="13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3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30"/>
                                <w:sz w:val="22"/>
                                <w:szCs w:val="22"/>
                                <w:lang w:val="en-US"/>
                              </w:rPr>
                              <w:tab/>
                              <w:t>DEMOKRITU</w:t>
                            </w:r>
                            <w:r w:rsidRPr="00483BEB">
                              <w:rPr>
                                <w:rFonts w:ascii="Arial" w:hAnsi="Arial" w:cs="Arial"/>
                                <w:spacing w:val="60"/>
                                <w:w w:val="13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pacing w:val="60"/>
                                <w:w w:val="14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4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40"/>
                                <w:sz w:val="22"/>
                                <w:szCs w:val="22"/>
                                <w:lang w:val="en-US"/>
                              </w:rPr>
                              <w:tab/>
                              <w:t>UNIVERSIT</w:t>
                            </w:r>
                            <w:r w:rsidRPr="00483BEB">
                              <w:rPr>
                                <w:rFonts w:ascii="Arial" w:hAnsi="Arial" w:cs="Arial"/>
                                <w:spacing w:val="60"/>
                                <w:w w:val="140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w w:val="15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5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483BEB">
                              <w:rPr>
                                <w:rFonts w:ascii="Arial" w:hAnsi="Arial" w:cs="Arial"/>
                                <w:spacing w:val="90"/>
                                <w:w w:val="150"/>
                                <w:sz w:val="22"/>
                                <w:szCs w:val="22"/>
                                <w:lang w:val="en-US"/>
                              </w:rPr>
                              <w:tab/>
                              <w:t>OF THRAC</w:t>
                            </w:r>
                            <w:r w:rsidRPr="00483BEB">
                              <w:rPr>
                                <w:rFonts w:ascii="Arial" w:hAnsi="Arial" w:cs="Arial"/>
                                <w:spacing w:val="60"/>
                                <w:w w:val="15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pacing w:val="6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483BEB">
                              <w:rPr>
                                <w:rFonts w:ascii="Arial" w:hAnsi="Arial" w:cs="Arial"/>
                                <w:spacing w:val="6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ab/>
                              <w:t>MEDICAL SCHOO</w:t>
                            </w:r>
                            <w:r w:rsidRPr="00483BEB">
                              <w:rPr>
                                <w:rFonts w:ascii="Arial" w:hAnsi="Arial" w:cs="Arial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636363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483B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GR-68100  ALEXANDROUPOL</w:t>
                            </w:r>
                            <w:r w:rsidRPr="00483BEB">
                              <w:rPr>
                                <w:rFonts w:ascii="Arial" w:hAnsi="Arial" w:cs="Arial"/>
                                <w:color w:val="636363"/>
                                <w:sz w:val="22"/>
                                <w:szCs w:val="22"/>
                                <w:lang w:val="en-US"/>
                              </w:rPr>
                              <w:t>IS</w:t>
                            </w: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E0DF8" w:rsidRPr="00483BEB" w:rsidRDefault="009E0DF8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HAEMATOLOGY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  <w:t>DEP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  <w:t>ARTMENT</w:t>
                            </w:r>
                          </w:p>
                          <w:p w:rsidR="009E0DF8" w:rsidRPr="000651A3" w:rsidRDefault="000651A3" w:rsidP="009E0DF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51A3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 xml:space="preserve">             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 xml:space="preserve">Director: </w:t>
                            </w:r>
                            <w:r w:rsidR="009E0DF8" w:rsidRPr="00483B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>Professor</w:t>
                            </w:r>
                            <w:r w:rsidRPr="00483B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>Ioan</w:t>
                            </w:r>
                            <w:r w:rsidR="00B62869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/>
                              </w:rPr>
                              <w:t>nis Kotsianidis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33pt;margin-top:0;width:232.45pt;height:123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n8AIAAEsGAAAOAAAAZHJzL2Uyb0RvYy54bWysVduO0zAQfUfiHyy/Z3NpkjbRpqjtNghp&#10;uUi7iGc3dhqLxA62u+mC+HfGTm+7gISAPEQeZ3w858wl16/2XYsemNJcigKHVwFGTFSScrEt8Mf7&#10;0pthpA0RlLRSsAI/Mo1fzV++uB76nEWykS1lCgGI0PnQF7gxps99X1cN64i+kj0T8LGWqiMGTLX1&#10;qSIDoHetHwVB6g9S0V7JimkNuzfjRzx3+HXNKvO+rjUzqC0wxGbcW7n3xr79+TXJt4r0Da8OYZC/&#10;iKIjXMClJ6gbYgjaKf4TVMcrJbWszVUlO1/WNa+Y4wBswuAZm7uG9MxxAXF0f5JJ/z/Y6t3DB4U4&#10;LfAEI0E6SNE92xu0lHs0seoMvc7B6a4HN7OHbciyY6r7W1l91kjIVUPEli2UkkPDCIXoQnvSvzg6&#10;4mgLshneSgrXkJ2RDmhfq85KB2IgQIcsPZ4yY0OpYDPKkigME4wq+BYmaZzGLnc+yY/He6XNayY7&#10;ZBcFVpB6B08ebrWx4ZD86GJv07LltORt6wy13axahR4IlEnpHsfgmVsrrLOQ9tiIOO4wV2jjNSSH&#10;mGFpPW30rgi+ZWEUB8so88p0NvXiMk68bBrMvCDMllkaxFl8U3634YZx3nBKmbjlgh0LMoz/LOGH&#10;1hhLyZUkGpygpN1Cdx5K9PfMA/f8innHDbRpy7sCz05OJLfpXgsKWpDcEN6Oa/8pCyc9SPFUkUWZ&#10;BNN4MvOm02TixZN14C1n5cpbrMI0na6Xq+U6fKrI2qms/10UF8gxZdaQO2B319ABUW5rZ5JkUYjB&#10;gEERTUe+aNSwMgojJc0nbhrXnlZfi6EvS2jlnoOQJ/RRiPPFFzoduJ2lgmo91pHrI9s6YxOZ/Wbv&#10;Gjax+LbHNpI+QmNBVC7ZMI1h0Uj1FaMBJluB9ZcdUQyj9o2A5pwkSWpH4aWhLo3NpUFEBVAFNhiN&#10;y5Vx49NyFnIBTVxz117nSICFNWBiOT6H6WpH4qXtvM7/gPkPAAAA//8DAFBLAwQUAAYACAAAACEA&#10;9f1uWN4AAAAJAQAADwAAAGRycy9kb3ducmV2LnhtbEyPwU7DMBBE70j8g7VI3KjdUBmaxqkQgguH&#10;SpRIXN14m0TEu1Hstilfj3uil5FWs5p5U6wn34sjjqFjMjCfKRBINbuOGgPV1/vDM4gQLTnbM6GB&#10;MwZYl7c3hc0dn+gTj9vYiBRCIbcG2hiHXMpQt+htmPGAlLw9j97GdI6NdKM9pXDfy0wpLb3tKDW0&#10;dsDXFuuf7cEb2H//kmfpONtw9baJTx/nSmlj7u+mlxWIiFP8f4YLfkKHMjHt+EAuiN6A1jptiQaS&#10;Xuz5o1qC2BnIFnoBsizk9YLyDwAA//8DAFBLAQItABQABgAIAAAAIQC2gziS/gAAAOEBAAATAAAA&#10;AAAAAAAAAAAAAAAAAABbQ29udGVudF9UeXBlc10ueG1sUEsBAi0AFAAGAAgAAAAhADj9If/WAAAA&#10;lAEAAAsAAAAAAAAAAAAAAAAALwEAAF9yZWxzLy5yZWxzUEsBAi0AFAAGAAgAAAAhAHOWKWfwAgAA&#10;SwYAAA4AAAAAAAAAAAAAAAAALgIAAGRycy9lMm9Eb2MueG1sUEsBAi0AFAAGAAgAAAAhAPX9blje&#10;AAAACQEAAA8AAAAAAAAAAAAAAAAASg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color w:val="636363"/>
                          <w:spacing w:val="6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Pr="00483BEB">
                        <w:rPr>
                          <w:rFonts w:ascii="Arial" w:hAnsi="Arial" w:cs="Arial"/>
                          <w:color w:val="636363"/>
                          <w:spacing w:val="6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483BEB">
                        <w:rPr>
                          <w:rFonts w:ascii="Arial" w:hAnsi="Arial" w:cs="Arial"/>
                          <w:spacing w:val="60"/>
                          <w:sz w:val="22"/>
                          <w:szCs w:val="22"/>
                          <w:lang w:val="en-US"/>
                        </w:rPr>
                        <w:t>HELLENIC REPUBLI</w:t>
                      </w:r>
                      <w:r w:rsidRPr="00483BE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spacing w:val="60"/>
                          <w:w w:val="130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pacing w:val="90"/>
                          <w:w w:val="13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483BEB">
                        <w:rPr>
                          <w:rFonts w:ascii="Arial" w:hAnsi="Arial" w:cs="Arial"/>
                          <w:spacing w:val="90"/>
                          <w:w w:val="130"/>
                          <w:sz w:val="22"/>
                          <w:szCs w:val="22"/>
                          <w:lang w:val="en-US"/>
                        </w:rPr>
                        <w:tab/>
                        <w:t>DEMOKRITU</w:t>
                      </w:r>
                      <w:r w:rsidRPr="00483BEB">
                        <w:rPr>
                          <w:rFonts w:ascii="Arial" w:hAnsi="Arial" w:cs="Arial"/>
                          <w:spacing w:val="60"/>
                          <w:w w:val="130"/>
                          <w:sz w:val="22"/>
                          <w:szCs w:val="22"/>
                          <w:lang w:val="en-US"/>
                        </w:rPr>
                        <w:t>S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spacing w:val="60"/>
                          <w:w w:val="140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pacing w:val="90"/>
                          <w:w w:val="14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483BEB">
                        <w:rPr>
                          <w:rFonts w:ascii="Arial" w:hAnsi="Arial" w:cs="Arial"/>
                          <w:spacing w:val="90"/>
                          <w:w w:val="140"/>
                          <w:sz w:val="22"/>
                          <w:szCs w:val="22"/>
                          <w:lang w:val="en-US"/>
                        </w:rPr>
                        <w:tab/>
                        <w:t>UNIVERSIT</w:t>
                      </w:r>
                      <w:r w:rsidRPr="00483BEB">
                        <w:rPr>
                          <w:rFonts w:ascii="Arial" w:hAnsi="Arial" w:cs="Arial"/>
                          <w:spacing w:val="60"/>
                          <w:w w:val="140"/>
                          <w:sz w:val="22"/>
                          <w:szCs w:val="22"/>
                          <w:lang w:val="en-US"/>
                        </w:rPr>
                        <w:t>Y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w w:val="150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pacing w:val="90"/>
                          <w:w w:val="15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483BEB">
                        <w:rPr>
                          <w:rFonts w:ascii="Arial" w:hAnsi="Arial" w:cs="Arial"/>
                          <w:spacing w:val="90"/>
                          <w:w w:val="150"/>
                          <w:sz w:val="22"/>
                          <w:szCs w:val="22"/>
                          <w:lang w:val="en-US"/>
                        </w:rPr>
                        <w:tab/>
                        <w:t>OF THRAC</w:t>
                      </w:r>
                      <w:r w:rsidRPr="00483BEB">
                        <w:rPr>
                          <w:rFonts w:ascii="Arial" w:hAnsi="Arial" w:cs="Arial"/>
                          <w:spacing w:val="60"/>
                          <w:w w:val="150"/>
                          <w:sz w:val="22"/>
                          <w:szCs w:val="22"/>
                          <w:lang w:val="en-US"/>
                        </w:rPr>
                        <w:t>E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pacing w:val="60"/>
                          <w:w w:val="110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483BEB">
                        <w:rPr>
                          <w:rFonts w:ascii="Arial" w:hAnsi="Arial" w:cs="Arial"/>
                          <w:spacing w:val="60"/>
                          <w:w w:val="110"/>
                          <w:sz w:val="22"/>
                          <w:szCs w:val="22"/>
                          <w:lang w:val="en-US"/>
                        </w:rPr>
                        <w:tab/>
                        <w:t>MEDICAL SCHOO</w:t>
                      </w:r>
                      <w:r w:rsidRPr="00483BEB">
                        <w:rPr>
                          <w:rFonts w:ascii="Arial" w:hAnsi="Arial" w:cs="Arial"/>
                          <w:w w:val="110"/>
                          <w:sz w:val="22"/>
                          <w:szCs w:val="22"/>
                          <w:lang w:val="en-US"/>
                        </w:rPr>
                        <w:t>L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636363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483BE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  <w:t>GR-68100  ALEXANDROUPOL</w:t>
                      </w:r>
                      <w:r w:rsidRPr="00483BEB">
                        <w:rPr>
                          <w:rFonts w:ascii="Arial" w:hAnsi="Arial" w:cs="Arial"/>
                          <w:color w:val="636363"/>
                          <w:sz w:val="22"/>
                          <w:szCs w:val="22"/>
                          <w:lang w:val="en-US"/>
                        </w:rPr>
                        <w:t>IS</w:t>
                      </w: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9E0DF8" w:rsidRPr="00483BEB" w:rsidRDefault="009E0DF8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</w:pPr>
                      <w:r w:rsidRPr="00483BEB"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 w:rsidRPr="00483BEB"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  <w:tab/>
                        <w:t xml:space="preserve">HAEMATOLOGY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  <w:t>DEP</w:t>
                      </w:r>
                      <w:r w:rsidRPr="00483BEB"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  <w:t>ARTMENT</w:t>
                      </w:r>
                    </w:p>
                    <w:p w:rsidR="009E0DF8" w:rsidRPr="000651A3" w:rsidRDefault="000651A3" w:rsidP="009E0DF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  <w:lang w:val="en-US"/>
                        </w:rPr>
                      </w:pPr>
                      <w:r w:rsidRPr="000651A3"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 xml:space="preserve">             </w:t>
                      </w:r>
                      <w:r w:rsidRPr="00483BEB"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 xml:space="preserve">Director: </w:t>
                      </w:r>
                      <w:r w:rsidR="009E0DF8" w:rsidRPr="00483BEB"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>Professor</w:t>
                      </w:r>
                      <w:r w:rsidRPr="00483BEB"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>Ioan</w:t>
                      </w:r>
                      <w:r w:rsidR="00B62869">
                        <w:rPr>
                          <w:rFonts w:ascii="Arial" w:hAnsi="Arial" w:cs="Arial"/>
                          <w:b/>
                          <w:bCs/>
                          <w:w w:val="110"/>
                          <w:sz w:val="18"/>
                          <w:szCs w:val="18"/>
                          <w:lang w:val="en-US"/>
                        </w:rPr>
                        <w:t>nis Kotsianidis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1692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 ΔΗΜΟΚΡΑΤΙΑ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pacing w:val="60"/>
                                <w:w w:val="1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80"/>
                                <w:w w:val="130"/>
                                <w:sz w:val="22"/>
                                <w:szCs w:val="22"/>
                              </w:rPr>
                              <w:t>ΔΗΜΟΚΡΙΤΕΙ</w:t>
                            </w:r>
                            <w:r>
                              <w:rPr>
                                <w:rFonts w:ascii="Arial" w:hAnsi="Arial" w:cs="Arial"/>
                                <w:spacing w:val="65"/>
                                <w:w w:val="130"/>
                                <w:sz w:val="22"/>
                                <w:szCs w:val="22"/>
                              </w:rPr>
                              <w:t>Ο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pacing w:val="60"/>
                                <w:w w:val="1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70"/>
                                <w:w w:val="120"/>
                                <w:sz w:val="22"/>
                                <w:szCs w:val="22"/>
                              </w:rPr>
                              <w:t>ΠΑΝΕΠΙΣΤΗΜΙ</w:t>
                            </w:r>
                            <w:r>
                              <w:rPr>
                                <w:rFonts w:ascii="Arial" w:hAnsi="Arial" w:cs="Arial"/>
                                <w:spacing w:val="60"/>
                                <w:w w:val="120"/>
                                <w:sz w:val="22"/>
                                <w:szCs w:val="22"/>
                              </w:rPr>
                              <w:t>Ο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w w:val="1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70"/>
                                <w:w w:val="150"/>
                                <w:sz w:val="22"/>
                                <w:szCs w:val="22"/>
                              </w:rPr>
                              <w:t>ΘΡΑΚΗ</w:t>
                            </w:r>
                            <w:r>
                              <w:rPr>
                                <w:rFonts w:ascii="Arial" w:hAnsi="Arial" w:cs="Arial"/>
                                <w:spacing w:val="60"/>
                                <w:w w:val="150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70"/>
                                <w:sz w:val="22"/>
                                <w:szCs w:val="22"/>
                              </w:rPr>
                              <w:t>ΤΜΗΜΑ ΙΑΤΡΙΚΗ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68100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ΑΛΕΞΑΝΔΡΟΥΠΟΛΗ</w:t>
                            </w: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0DF8" w:rsidRDefault="009E0DF8" w:rsidP="009E0D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2"/>
                                <w:szCs w:val="22"/>
                              </w:rPr>
                              <w:t>ΑΙΜΑΤΟΛΟΓΙΚΗ ΚΛΙΝΙΚΗ</w:t>
                            </w:r>
                          </w:p>
                          <w:p w:rsidR="009E0DF8" w:rsidRDefault="000651A3" w:rsidP="009E0D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363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Διευθυντής: </w:t>
                            </w:r>
                            <w:r w:rsidR="009E0DF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Καθηγητής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Ιωάννης Κοτσιανίδης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226.8pt;height:133.3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U68QIAAEsGAAAOAAAAZHJzL2Uyb0RvYy54bWysVduO0zAQfUfiHyy/Z3Np2ibRpqjtNghp&#10;uUi7iGc3dhqLxA62u+mC+HfGTi8p8ICAPFgee3w858yMc/vq0DboiSnNpchxeBNgxEQpKRe7HH98&#10;LLwEI22IoKSRguX4mWn8avHyxW3fZSyStWwoUwhAhM76Lse1MV3m+7qsWUv0jeyYgM1KqpYYMNXO&#10;p4r0gN42fhQEM7+XinZKlkxrWL0bNvHC4VcVK837qtLMoCbHEJtxo3Lj1o7+4pZkO0W6mpfHMMhf&#10;RNESLuDSM9QdMQTtFf8FquWlklpW5qaUrS+ripfMcQA2YfATm4eadMxxAXF0d5ZJ/z/Y8t3TB4U4&#10;hdxhJEgLKXpkB4NW8oAiq07f6QycHjpwMwdYtp6Wqe7uZflZIyHXNRE7tlRK9jUjFKIL7Ul/dHTA&#10;0RZk27+VFK4heyMd0KFSrQUEMRCgQ5aez5mxoZSwGCVJMJnBVgl74SyN0tDlzifZ6XintHnNZIvs&#10;JMcKUu/gydO9NjYckp1cXPiy4bTgTeMMtduuG4WeCJRJ4T7HAFiO3RphnYW0xwbEYYW5QhuuIRnE&#10;DFPraaN3RfAtDaM4WEWpV8ySuRcX8dRL50HiBWG6SmdBnMZ3xXcbbhhnNaeUiXsu2Kkgw/jPEn5s&#10;jaGUXEmi3glKmh1057FEryjpMfPAfb9j3nIDbdrwNsfJ2YlkNt0bQUELkhnCm2HuX7Nw0oMU14os&#10;i2kwjyeJN59PJ1482QTeKinW3nIdzmbzzWq92oTXimycyvrfRXGBnFJmDbkHdg817RHltnYm0zSC&#10;dqAcHopoPvBFg4alURgpaT5xU7v2tPpajCsh1+47CnlGH4S4XDzS6cjtIhVU66mOXB/Z1hmayBy2&#10;B9ewM4tve2wr6TM0FkTlkg2vMUxqqb5i1MPLlmP9ZU8Uw6h5I6A5J9Op7SQzNtTY2I4NIkqAyrHB&#10;aJiujXs+LWchl9DEFXftdYkEWFgDXizH5/i62idxbDuvyz9g8QMAAP//AwBQSwMEFAAGAAgAAAAh&#10;AIC57kbaAAAABQEAAA8AAABkcnMvZG93bnJldi54bWxMj0FLw0AQhe+C/2EZwZvdGHWVmE0R0YuH&#10;gjXgdZudJsHsTMhu29Rf7+jFXgYe7/HeN+VyDoPa4xR7JgvXiwwUUsO+p9ZC/fF69QAqJkfeDUxo&#10;4YgRltX5WekKzwd6x/06tUpKKBbOQpfSWGgdmw6DiwsekcTb8hRcEjm12k/uIOVh0HmWGR1cT7LQ&#10;uRGfO2y+1rtgYfv5TYG153zF9csq3b8d68xYe3kxPz2CSjin/zD84gs6VMK04R35qAYL8kj6u+Ld&#10;3t0YUBsLuTEGdFXqU/rqBwAA//8DAFBLAQItABQABgAIAAAAIQC2gziS/gAAAOEBAAATAAAAAAAA&#10;AAAAAAAAAAAAAABbQ29udGVudF9UeXBlc10ueG1sUEsBAi0AFAAGAAgAAAAhADj9If/WAAAAlAEA&#10;AAsAAAAAAAAAAAAAAAAALwEAAF9yZWxzLy5yZWxzUEsBAi0AFAAGAAgAAAAhALpdBTrxAgAASwYA&#10;AA4AAAAAAAAAAAAAAAAALgIAAGRycy9lMm9Eb2MueG1sUEsBAi0AFAAGAAgAAAAhAIC57kbaAAAA&#10;BQEAAA8AAAAAAAAAAAAAAAAASwUAAGRycy9kb3ducmV2LnhtbFBLBQYAAAAABAAEAPMAAABSBgAA&#10;AAA=&#10;" stroked="f" strokeweight="0" insetpen="t">
                <v:shadow color="#ccc"/>
                <v:textbox inset="2.8pt,2.8pt,2.8pt,2.8pt">
                  <w:txbxContent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ΕΛΛΗΝΙΚΗ  ΔΗΜΟΚΡΑΤΙΑ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pacing w:val="60"/>
                          <w:w w:val="13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80"/>
                          <w:w w:val="130"/>
                          <w:sz w:val="22"/>
                          <w:szCs w:val="22"/>
                        </w:rPr>
                        <w:t>ΔΗΜΟΚΡΙΤΕΙ</w:t>
                      </w:r>
                      <w:r>
                        <w:rPr>
                          <w:rFonts w:ascii="Arial" w:hAnsi="Arial" w:cs="Arial"/>
                          <w:spacing w:val="65"/>
                          <w:w w:val="130"/>
                          <w:sz w:val="22"/>
                          <w:szCs w:val="22"/>
                        </w:rPr>
                        <w:t>Ο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pacing w:val="60"/>
                          <w:w w:val="1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70"/>
                          <w:w w:val="120"/>
                          <w:sz w:val="22"/>
                          <w:szCs w:val="22"/>
                        </w:rPr>
                        <w:t>ΠΑΝΕΠΙΣΤΗΜΙ</w:t>
                      </w:r>
                      <w:r>
                        <w:rPr>
                          <w:rFonts w:ascii="Arial" w:hAnsi="Arial" w:cs="Arial"/>
                          <w:spacing w:val="60"/>
                          <w:w w:val="120"/>
                          <w:sz w:val="22"/>
                          <w:szCs w:val="22"/>
                        </w:rPr>
                        <w:t>Ο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w w:val="15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170"/>
                          <w:w w:val="150"/>
                          <w:sz w:val="22"/>
                          <w:szCs w:val="22"/>
                        </w:rPr>
                        <w:t>ΘΡΑΚΗ</w:t>
                      </w:r>
                      <w:r>
                        <w:rPr>
                          <w:rFonts w:ascii="Arial" w:hAnsi="Arial" w:cs="Arial"/>
                          <w:spacing w:val="60"/>
                          <w:w w:val="150"/>
                          <w:sz w:val="22"/>
                          <w:szCs w:val="22"/>
                        </w:rPr>
                        <w:t>Σ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70"/>
                          <w:sz w:val="22"/>
                          <w:szCs w:val="22"/>
                        </w:rPr>
                        <w:t>ΤΜΗΜΑ ΙΑΤΡΙΚΗ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Σ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F8">
                        <w:rPr>
                          <w:rFonts w:ascii="Arial" w:hAnsi="Arial" w:cs="Arial"/>
                          <w:sz w:val="22"/>
                          <w:szCs w:val="22"/>
                        </w:rPr>
                        <w:t>68100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ΑΛΕΞΑΝΔΡΟΥΠΟΛΗ</w:t>
                      </w: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0DF8" w:rsidRDefault="009E0DF8" w:rsidP="009E0DF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2"/>
                          <w:szCs w:val="22"/>
                        </w:rPr>
                        <w:t>ΑΙΜΑΤΟΛΟΓΙΚΗ ΚΛΙΝΙΚΗ</w:t>
                      </w:r>
                    </w:p>
                    <w:p w:rsidR="009E0DF8" w:rsidRDefault="000651A3" w:rsidP="009E0DF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3636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Διευθυντής: </w:t>
                      </w:r>
                      <w:r w:rsidR="009E0DF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Καθηγητής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Ιωάννης Κοτσιανίδης</w:t>
                      </w:r>
                    </w:p>
                  </w:txbxContent>
                </v:textbox>
              </v:shape>
            </w:pict>
          </mc:Fallback>
        </mc:AlternateContent>
      </w:r>
      <w:r w:rsidR="005B16AD">
        <w:rPr>
          <w:lang w:val="en-US"/>
        </w:rPr>
        <w:t>Lp</w:t>
      </w:r>
    </w:p>
    <w:sectPr w:rsidR="00CD2DC0" w:rsidRPr="005B16AD" w:rsidSect="009E0DF8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CC0"/>
    <w:multiLevelType w:val="hybridMultilevel"/>
    <w:tmpl w:val="02ACC004"/>
    <w:lvl w:ilvl="0" w:tplc="48A68BA0">
      <w:start w:val="2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810"/>
    <w:multiLevelType w:val="hybridMultilevel"/>
    <w:tmpl w:val="D1E499A2"/>
    <w:lvl w:ilvl="0" w:tplc="83D02C6E">
      <w:start w:val="28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82562"/>
    <w:multiLevelType w:val="hybridMultilevel"/>
    <w:tmpl w:val="5EEE5870"/>
    <w:lvl w:ilvl="0" w:tplc="502286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057E94"/>
    <w:multiLevelType w:val="hybridMultilevel"/>
    <w:tmpl w:val="EF9CB30E"/>
    <w:lvl w:ilvl="0" w:tplc="E670EE3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F5B58"/>
    <w:multiLevelType w:val="hybridMultilevel"/>
    <w:tmpl w:val="47D62D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62A22"/>
    <w:multiLevelType w:val="hybridMultilevel"/>
    <w:tmpl w:val="C80AC9C0"/>
    <w:lvl w:ilvl="0" w:tplc="BCD6D2F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F8"/>
    <w:rsid w:val="00013BF7"/>
    <w:rsid w:val="0001602E"/>
    <w:rsid w:val="00017635"/>
    <w:rsid w:val="00020683"/>
    <w:rsid w:val="00021674"/>
    <w:rsid w:val="000219AF"/>
    <w:rsid w:val="0003357A"/>
    <w:rsid w:val="00047B1D"/>
    <w:rsid w:val="000515C6"/>
    <w:rsid w:val="000553C7"/>
    <w:rsid w:val="00056DC4"/>
    <w:rsid w:val="00062A11"/>
    <w:rsid w:val="000651A3"/>
    <w:rsid w:val="000674C8"/>
    <w:rsid w:val="0007053E"/>
    <w:rsid w:val="00070F84"/>
    <w:rsid w:val="00072757"/>
    <w:rsid w:val="00083F32"/>
    <w:rsid w:val="0008544C"/>
    <w:rsid w:val="000870A2"/>
    <w:rsid w:val="000A1AE0"/>
    <w:rsid w:val="000A4D67"/>
    <w:rsid w:val="000A5720"/>
    <w:rsid w:val="000A638F"/>
    <w:rsid w:val="000B04A4"/>
    <w:rsid w:val="000B2CC3"/>
    <w:rsid w:val="000B53AD"/>
    <w:rsid w:val="000C6B43"/>
    <w:rsid w:val="000E259E"/>
    <w:rsid w:val="000E2B8B"/>
    <w:rsid w:val="000E33E7"/>
    <w:rsid w:val="000E35AC"/>
    <w:rsid w:val="000F05F5"/>
    <w:rsid w:val="000F2FCA"/>
    <w:rsid w:val="001040C7"/>
    <w:rsid w:val="00104B74"/>
    <w:rsid w:val="00113967"/>
    <w:rsid w:val="00131775"/>
    <w:rsid w:val="00132DD8"/>
    <w:rsid w:val="0013596D"/>
    <w:rsid w:val="00141A74"/>
    <w:rsid w:val="00147534"/>
    <w:rsid w:val="00152D21"/>
    <w:rsid w:val="001804A5"/>
    <w:rsid w:val="00180DF2"/>
    <w:rsid w:val="0018122F"/>
    <w:rsid w:val="00183B75"/>
    <w:rsid w:val="001870C1"/>
    <w:rsid w:val="00187F2E"/>
    <w:rsid w:val="001926D1"/>
    <w:rsid w:val="001A3929"/>
    <w:rsid w:val="001A49D9"/>
    <w:rsid w:val="001A67F4"/>
    <w:rsid w:val="001A7E32"/>
    <w:rsid w:val="001B2BD6"/>
    <w:rsid w:val="001B60EE"/>
    <w:rsid w:val="001C0F61"/>
    <w:rsid w:val="001D0070"/>
    <w:rsid w:val="001D3EB0"/>
    <w:rsid w:val="001E1171"/>
    <w:rsid w:val="001E3B51"/>
    <w:rsid w:val="001E7784"/>
    <w:rsid w:val="001F27FA"/>
    <w:rsid w:val="00201CD6"/>
    <w:rsid w:val="00212FDA"/>
    <w:rsid w:val="0021618D"/>
    <w:rsid w:val="002168AF"/>
    <w:rsid w:val="002168FA"/>
    <w:rsid w:val="00220C47"/>
    <w:rsid w:val="00223818"/>
    <w:rsid w:val="00227229"/>
    <w:rsid w:val="00232447"/>
    <w:rsid w:val="002424DA"/>
    <w:rsid w:val="00247167"/>
    <w:rsid w:val="00255BA1"/>
    <w:rsid w:val="00255D7B"/>
    <w:rsid w:val="00276C34"/>
    <w:rsid w:val="00280F35"/>
    <w:rsid w:val="00286800"/>
    <w:rsid w:val="0029142E"/>
    <w:rsid w:val="00294291"/>
    <w:rsid w:val="002B0811"/>
    <w:rsid w:val="002B2254"/>
    <w:rsid w:val="002C0C36"/>
    <w:rsid w:val="002C3875"/>
    <w:rsid w:val="002E1AE6"/>
    <w:rsid w:val="002F3AAF"/>
    <w:rsid w:val="002F3CBF"/>
    <w:rsid w:val="002F60AE"/>
    <w:rsid w:val="00303C68"/>
    <w:rsid w:val="003100D7"/>
    <w:rsid w:val="00317DD2"/>
    <w:rsid w:val="00324A6E"/>
    <w:rsid w:val="003256F6"/>
    <w:rsid w:val="003319BB"/>
    <w:rsid w:val="00331EAE"/>
    <w:rsid w:val="00334819"/>
    <w:rsid w:val="00347A66"/>
    <w:rsid w:val="00352EEF"/>
    <w:rsid w:val="00353AFC"/>
    <w:rsid w:val="0035527A"/>
    <w:rsid w:val="00371A37"/>
    <w:rsid w:val="00381D87"/>
    <w:rsid w:val="00395492"/>
    <w:rsid w:val="00397DB7"/>
    <w:rsid w:val="003B5609"/>
    <w:rsid w:val="003B7A32"/>
    <w:rsid w:val="003B7BD7"/>
    <w:rsid w:val="003B7D3B"/>
    <w:rsid w:val="003C45CF"/>
    <w:rsid w:val="003C6BAA"/>
    <w:rsid w:val="003D3975"/>
    <w:rsid w:val="003D7C96"/>
    <w:rsid w:val="00402E45"/>
    <w:rsid w:val="00403833"/>
    <w:rsid w:val="004050D1"/>
    <w:rsid w:val="004072EC"/>
    <w:rsid w:val="004170C4"/>
    <w:rsid w:val="00421693"/>
    <w:rsid w:val="00425F07"/>
    <w:rsid w:val="00430841"/>
    <w:rsid w:val="004314C6"/>
    <w:rsid w:val="00431FE0"/>
    <w:rsid w:val="0044251F"/>
    <w:rsid w:val="00446633"/>
    <w:rsid w:val="00453828"/>
    <w:rsid w:val="004539FE"/>
    <w:rsid w:val="004553AE"/>
    <w:rsid w:val="004650FB"/>
    <w:rsid w:val="00471124"/>
    <w:rsid w:val="00477961"/>
    <w:rsid w:val="004818A8"/>
    <w:rsid w:val="00483BEB"/>
    <w:rsid w:val="00492B0C"/>
    <w:rsid w:val="004967D3"/>
    <w:rsid w:val="004A355E"/>
    <w:rsid w:val="004A416A"/>
    <w:rsid w:val="004B0EB7"/>
    <w:rsid w:val="004B6F6D"/>
    <w:rsid w:val="004B7D00"/>
    <w:rsid w:val="004C3781"/>
    <w:rsid w:val="004C5F5C"/>
    <w:rsid w:val="004E3D3D"/>
    <w:rsid w:val="004E726D"/>
    <w:rsid w:val="004F0E65"/>
    <w:rsid w:val="004F1F8A"/>
    <w:rsid w:val="00506670"/>
    <w:rsid w:val="00506DBA"/>
    <w:rsid w:val="005126CD"/>
    <w:rsid w:val="00512DA5"/>
    <w:rsid w:val="00517D51"/>
    <w:rsid w:val="00517DD0"/>
    <w:rsid w:val="00521C49"/>
    <w:rsid w:val="005221AE"/>
    <w:rsid w:val="005317FD"/>
    <w:rsid w:val="005349E1"/>
    <w:rsid w:val="0054212D"/>
    <w:rsid w:val="00553FAB"/>
    <w:rsid w:val="00554C04"/>
    <w:rsid w:val="0056260A"/>
    <w:rsid w:val="00562871"/>
    <w:rsid w:val="0056788A"/>
    <w:rsid w:val="00586ED7"/>
    <w:rsid w:val="00590CD3"/>
    <w:rsid w:val="005946E2"/>
    <w:rsid w:val="0059559F"/>
    <w:rsid w:val="00596152"/>
    <w:rsid w:val="005973AC"/>
    <w:rsid w:val="005A3DF2"/>
    <w:rsid w:val="005A75C8"/>
    <w:rsid w:val="005B16AD"/>
    <w:rsid w:val="005D477E"/>
    <w:rsid w:val="005E0114"/>
    <w:rsid w:val="005E2C68"/>
    <w:rsid w:val="005E3405"/>
    <w:rsid w:val="005E59F2"/>
    <w:rsid w:val="005F2934"/>
    <w:rsid w:val="00602DFD"/>
    <w:rsid w:val="00603350"/>
    <w:rsid w:val="00603EDE"/>
    <w:rsid w:val="00612052"/>
    <w:rsid w:val="00621BA6"/>
    <w:rsid w:val="0062354E"/>
    <w:rsid w:val="00625078"/>
    <w:rsid w:val="00626CC4"/>
    <w:rsid w:val="00656611"/>
    <w:rsid w:val="00656C14"/>
    <w:rsid w:val="00657BA3"/>
    <w:rsid w:val="00663A21"/>
    <w:rsid w:val="00670187"/>
    <w:rsid w:val="00670642"/>
    <w:rsid w:val="00677A43"/>
    <w:rsid w:val="006935FB"/>
    <w:rsid w:val="00696E0B"/>
    <w:rsid w:val="006A1D28"/>
    <w:rsid w:val="006A21EB"/>
    <w:rsid w:val="006A36B4"/>
    <w:rsid w:val="006B0189"/>
    <w:rsid w:val="006B1CE3"/>
    <w:rsid w:val="006B34EA"/>
    <w:rsid w:val="006B3E4D"/>
    <w:rsid w:val="006D1DA2"/>
    <w:rsid w:val="006D2E44"/>
    <w:rsid w:val="006E4382"/>
    <w:rsid w:val="006E5D00"/>
    <w:rsid w:val="006F3B58"/>
    <w:rsid w:val="00701600"/>
    <w:rsid w:val="007070A5"/>
    <w:rsid w:val="00707570"/>
    <w:rsid w:val="00711EA2"/>
    <w:rsid w:val="00713C6C"/>
    <w:rsid w:val="007158E7"/>
    <w:rsid w:val="00774862"/>
    <w:rsid w:val="007913C3"/>
    <w:rsid w:val="00792719"/>
    <w:rsid w:val="00793934"/>
    <w:rsid w:val="00794E29"/>
    <w:rsid w:val="007957FC"/>
    <w:rsid w:val="007A2067"/>
    <w:rsid w:val="007B1D79"/>
    <w:rsid w:val="007B6550"/>
    <w:rsid w:val="007B720D"/>
    <w:rsid w:val="007C0352"/>
    <w:rsid w:val="007C33AB"/>
    <w:rsid w:val="007C4B2B"/>
    <w:rsid w:val="007D2087"/>
    <w:rsid w:val="007E798F"/>
    <w:rsid w:val="00820629"/>
    <w:rsid w:val="008226FF"/>
    <w:rsid w:val="00825B78"/>
    <w:rsid w:val="008266A2"/>
    <w:rsid w:val="00835473"/>
    <w:rsid w:val="00835F0C"/>
    <w:rsid w:val="008361EE"/>
    <w:rsid w:val="0084582C"/>
    <w:rsid w:val="008473FC"/>
    <w:rsid w:val="00862BC4"/>
    <w:rsid w:val="00874E99"/>
    <w:rsid w:val="00881218"/>
    <w:rsid w:val="00884D66"/>
    <w:rsid w:val="008A482D"/>
    <w:rsid w:val="008A5C00"/>
    <w:rsid w:val="008B0F9E"/>
    <w:rsid w:val="008C3630"/>
    <w:rsid w:val="008D37D5"/>
    <w:rsid w:val="008D4384"/>
    <w:rsid w:val="008D4AE7"/>
    <w:rsid w:val="008E0318"/>
    <w:rsid w:val="008E0776"/>
    <w:rsid w:val="008E07DD"/>
    <w:rsid w:val="008E61BE"/>
    <w:rsid w:val="008F38EB"/>
    <w:rsid w:val="008F47F6"/>
    <w:rsid w:val="008F4DB4"/>
    <w:rsid w:val="00900ADA"/>
    <w:rsid w:val="009028EA"/>
    <w:rsid w:val="00903CF4"/>
    <w:rsid w:val="00907CB7"/>
    <w:rsid w:val="0092022B"/>
    <w:rsid w:val="0094739D"/>
    <w:rsid w:val="00957E54"/>
    <w:rsid w:val="0096064A"/>
    <w:rsid w:val="00963AA1"/>
    <w:rsid w:val="0097412E"/>
    <w:rsid w:val="009770FA"/>
    <w:rsid w:val="009843DF"/>
    <w:rsid w:val="00990583"/>
    <w:rsid w:val="00992504"/>
    <w:rsid w:val="00992527"/>
    <w:rsid w:val="009A5093"/>
    <w:rsid w:val="009A77C1"/>
    <w:rsid w:val="009B099E"/>
    <w:rsid w:val="009B5E54"/>
    <w:rsid w:val="009B6608"/>
    <w:rsid w:val="009C047A"/>
    <w:rsid w:val="009C714E"/>
    <w:rsid w:val="009D6CF5"/>
    <w:rsid w:val="009E0AE2"/>
    <w:rsid w:val="009E0DF8"/>
    <w:rsid w:val="009E3D68"/>
    <w:rsid w:val="009F2BCC"/>
    <w:rsid w:val="009F3B47"/>
    <w:rsid w:val="00A019AC"/>
    <w:rsid w:val="00A1271F"/>
    <w:rsid w:val="00A30D60"/>
    <w:rsid w:val="00A4073D"/>
    <w:rsid w:val="00A500B9"/>
    <w:rsid w:val="00A612BC"/>
    <w:rsid w:val="00A83804"/>
    <w:rsid w:val="00A84C87"/>
    <w:rsid w:val="00A85CE1"/>
    <w:rsid w:val="00A8660F"/>
    <w:rsid w:val="00A86FDA"/>
    <w:rsid w:val="00AA4089"/>
    <w:rsid w:val="00AA4D08"/>
    <w:rsid w:val="00AB58A7"/>
    <w:rsid w:val="00AC3C62"/>
    <w:rsid w:val="00AD4EFB"/>
    <w:rsid w:val="00AF24B3"/>
    <w:rsid w:val="00AF2720"/>
    <w:rsid w:val="00AF5C93"/>
    <w:rsid w:val="00AF7B9D"/>
    <w:rsid w:val="00B0374A"/>
    <w:rsid w:val="00B04AA6"/>
    <w:rsid w:val="00B10B33"/>
    <w:rsid w:val="00B14C15"/>
    <w:rsid w:val="00B26DC7"/>
    <w:rsid w:val="00B34C6F"/>
    <w:rsid w:val="00B4715D"/>
    <w:rsid w:val="00B62869"/>
    <w:rsid w:val="00B64072"/>
    <w:rsid w:val="00B64D21"/>
    <w:rsid w:val="00B72198"/>
    <w:rsid w:val="00B7223F"/>
    <w:rsid w:val="00B84C75"/>
    <w:rsid w:val="00B919A3"/>
    <w:rsid w:val="00B97FD6"/>
    <w:rsid w:val="00BA3560"/>
    <w:rsid w:val="00BA6977"/>
    <w:rsid w:val="00BB3B0D"/>
    <w:rsid w:val="00BD6722"/>
    <w:rsid w:val="00BE01BF"/>
    <w:rsid w:val="00BF3E32"/>
    <w:rsid w:val="00C000E2"/>
    <w:rsid w:val="00C12D70"/>
    <w:rsid w:val="00C207AC"/>
    <w:rsid w:val="00C20D33"/>
    <w:rsid w:val="00C33676"/>
    <w:rsid w:val="00C34421"/>
    <w:rsid w:val="00C5195F"/>
    <w:rsid w:val="00C60DFE"/>
    <w:rsid w:val="00C616BD"/>
    <w:rsid w:val="00C649A4"/>
    <w:rsid w:val="00C7383F"/>
    <w:rsid w:val="00C9721D"/>
    <w:rsid w:val="00CA0991"/>
    <w:rsid w:val="00CA318E"/>
    <w:rsid w:val="00CA3704"/>
    <w:rsid w:val="00CA4649"/>
    <w:rsid w:val="00CD245B"/>
    <w:rsid w:val="00CD2DC0"/>
    <w:rsid w:val="00CE25D4"/>
    <w:rsid w:val="00CE38B6"/>
    <w:rsid w:val="00CE66F5"/>
    <w:rsid w:val="00CE76A7"/>
    <w:rsid w:val="00CF4320"/>
    <w:rsid w:val="00CF4AD6"/>
    <w:rsid w:val="00CF5A22"/>
    <w:rsid w:val="00D02D82"/>
    <w:rsid w:val="00D05797"/>
    <w:rsid w:val="00D10226"/>
    <w:rsid w:val="00D10F8D"/>
    <w:rsid w:val="00D177E7"/>
    <w:rsid w:val="00D20000"/>
    <w:rsid w:val="00D202AC"/>
    <w:rsid w:val="00D326A8"/>
    <w:rsid w:val="00D40D63"/>
    <w:rsid w:val="00D4102C"/>
    <w:rsid w:val="00D50E53"/>
    <w:rsid w:val="00D52E2A"/>
    <w:rsid w:val="00D55595"/>
    <w:rsid w:val="00D56F37"/>
    <w:rsid w:val="00D607D2"/>
    <w:rsid w:val="00D70643"/>
    <w:rsid w:val="00D722B0"/>
    <w:rsid w:val="00D768F0"/>
    <w:rsid w:val="00D849ED"/>
    <w:rsid w:val="00D92193"/>
    <w:rsid w:val="00DA1C73"/>
    <w:rsid w:val="00DA7AFD"/>
    <w:rsid w:val="00DB5551"/>
    <w:rsid w:val="00DC0EEA"/>
    <w:rsid w:val="00DC1A11"/>
    <w:rsid w:val="00DC1CC1"/>
    <w:rsid w:val="00DC278C"/>
    <w:rsid w:val="00DC30F7"/>
    <w:rsid w:val="00DC3B78"/>
    <w:rsid w:val="00DF5139"/>
    <w:rsid w:val="00DF707A"/>
    <w:rsid w:val="00E15443"/>
    <w:rsid w:val="00E15FCF"/>
    <w:rsid w:val="00E17C30"/>
    <w:rsid w:val="00E23BC9"/>
    <w:rsid w:val="00E26305"/>
    <w:rsid w:val="00E26F37"/>
    <w:rsid w:val="00E36C39"/>
    <w:rsid w:val="00E42F71"/>
    <w:rsid w:val="00E434C5"/>
    <w:rsid w:val="00E7040C"/>
    <w:rsid w:val="00E82A2E"/>
    <w:rsid w:val="00E9100B"/>
    <w:rsid w:val="00EA102B"/>
    <w:rsid w:val="00EC0839"/>
    <w:rsid w:val="00EC0CC6"/>
    <w:rsid w:val="00EE52C4"/>
    <w:rsid w:val="00F13616"/>
    <w:rsid w:val="00F17CD1"/>
    <w:rsid w:val="00F24CE7"/>
    <w:rsid w:val="00F2696F"/>
    <w:rsid w:val="00F274A1"/>
    <w:rsid w:val="00F30E9D"/>
    <w:rsid w:val="00F52000"/>
    <w:rsid w:val="00F62C75"/>
    <w:rsid w:val="00F6354A"/>
    <w:rsid w:val="00F6531A"/>
    <w:rsid w:val="00F66E27"/>
    <w:rsid w:val="00F70E94"/>
    <w:rsid w:val="00F71C6A"/>
    <w:rsid w:val="00F72171"/>
    <w:rsid w:val="00F904C5"/>
    <w:rsid w:val="00F90BD4"/>
    <w:rsid w:val="00F9221C"/>
    <w:rsid w:val="00F95795"/>
    <w:rsid w:val="00FA5CC0"/>
    <w:rsid w:val="00FC0DC0"/>
    <w:rsid w:val="00FE2093"/>
    <w:rsid w:val="00FE4FB9"/>
    <w:rsid w:val="00FF1E6B"/>
    <w:rsid w:val="00FF2C5D"/>
    <w:rsid w:val="00FF4A87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DBBCE-795F-4B28-A177-BE0C85D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0DF8"/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70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7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Σταυρούλα Τερζάκη</cp:lastModifiedBy>
  <cp:revision>2</cp:revision>
  <cp:lastPrinted>2021-07-13T10:43:00Z</cp:lastPrinted>
  <dcterms:created xsi:type="dcterms:W3CDTF">2021-07-13T10:44:00Z</dcterms:created>
  <dcterms:modified xsi:type="dcterms:W3CDTF">2021-07-13T10:44:00Z</dcterms:modified>
</cp:coreProperties>
</file>