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61" w:rsidRDefault="00464061" w:rsidP="00D609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64061" w:rsidRDefault="00464061" w:rsidP="00D6097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1FB0" w:rsidRDefault="00941FB0" w:rsidP="00941FB0">
      <w:pPr>
        <w:pStyle w:val="3"/>
      </w:pPr>
      <w:r>
        <w:t>ΥΠΕΥΘΥΝΗ ΔΗΛΩΣΗ</w:t>
      </w:r>
    </w:p>
    <w:p w:rsidR="00941FB0" w:rsidRDefault="00941FB0" w:rsidP="00941FB0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41FB0" w:rsidRDefault="00941FB0" w:rsidP="00941FB0">
      <w:pPr>
        <w:pStyle w:val="a5"/>
        <w:tabs>
          <w:tab w:val="clear" w:pos="4153"/>
          <w:tab w:val="clear" w:pos="8306"/>
        </w:tabs>
      </w:pPr>
    </w:p>
    <w:p w:rsidR="00941FB0" w:rsidRDefault="00941FB0" w:rsidP="00941FB0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41FB0" w:rsidRDefault="00941FB0" w:rsidP="00941FB0">
      <w:pPr>
        <w:pStyle w:val="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941FB0" w:rsidRDefault="00941FB0" w:rsidP="00941FB0">
      <w:pPr>
        <w:pStyle w:val="a7"/>
        <w:jc w:val="left"/>
        <w:rPr>
          <w:sz w:val="22"/>
        </w:rPr>
      </w:pPr>
    </w:p>
    <w:p w:rsidR="00941FB0" w:rsidRDefault="00941FB0" w:rsidP="00941FB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41FB0" w:rsidTr="00743E5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41FB0" w:rsidRDefault="00941FB0" w:rsidP="00743E5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941FB0" w:rsidRDefault="0097107E" w:rsidP="00743E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ΤΟ ΤΜΗΜΑ ΙΑΤΡΙΚΗΣ ΤΟΥ ΔΗΜΟΚΡΙΤΕΙΟΥ ΠΑΝΕΠΙΣΤΗΜΙΟΥ ΘΡΑΚΗΣ</w:t>
            </w:r>
          </w:p>
        </w:tc>
      </w:tr>
      <w:tr w:rsidR="00941FB0" w:rsidTr="00743E5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41FB0" w:rsidRDefault="00941FB0" w:rsidP="00743E5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941FB0" w:rsidRDefault="00941FB0" w:rsidP="00743E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941FB0" w:rsidRDefault="00941FB0" w:rsidP="00743E5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941FB0" w:rsidTr="00743E5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41FB0" w:rsidTr="00743E5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41FB0" w:rsidTr="00743E5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41FB0" w:rsidRDefault="00941FB0" w:rsidP="00743E5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41FB0" w:rsidTr="00743E5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0" w:rsidRDefault="00941FB0" w:rsidP="00743E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41FB0" w:rsidTr="00743E5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41FB0" w:rsidRDefault="00941FB0" w:rsidP="00743E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41FB0" w:rsidRDefault="00941FB0" w:rsidP="00743E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41FB0" w:rsidTr="00743E5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41FB0" w:rsidTr="00743E5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41FB0" w:rsidRDefault="00941FB0" w:rsidP="00743E5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41FB0" w:rsidRDefault="00941FB0" w:rsidP="00743E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41FB0" w:rsidRDefault="00941FB0" w:rsidP="00743E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941FB0" w:rsidRDefault="00941FB0" w:rsidP="00743E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41FB0" w:rsidRDefault="00941FB0" w:rsidP="00743E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97107E" w:rsidRDefault="0097107E" w:rsidP="00941FB0">
      <w:pPr>
        <w:pStyle w:val="a8"/>
        <w:ind w:left="0" w:right="484"/>
        <w:jc w:val="right"/>
        <w:rPr>
          <w:sz w:val="16"/>
        </w:rPr>
      </w:pPr>
    </w:p>
    <w:p w:rsidR="0097107E" w:rsidRDefault="0097107E" w:rsidP="00941FB0">
      <w:pPr>
        <w:pStyle w:val="a8"/>
        <w:ind w:left="0" w:right="484"/>
        <w:jc w:val="right"/>
        <w:rPr>
          <w:sz w:val="16"/>
        </w:rPr>
      </w:pPr>
    </w:p>
    <w:p w:rsidR="0097107E" w:rsidRPr="0005229E" w:rsidRDefault="0097107E" w:rsidP="0097107E">
      <w:pPr>
        <w:pStyle w:val="1"/>
        <w:shd w:val="clear" w:color="auto" w:fill="auto"/>
        <w:spacing w:after="296"/>
        <w:ind w:left="60" w:right="80"/>
        <w:rPr>
          <w:rFonts w:ascii="Arial" w:hAnsi="Arial" w:cs="Arial"/>
        </w:rPr>
      </w:pPr>
      <w:r w:rsidRPr="0005229E">
        <w:rPr>
          <w:rFonts w:ascii="Arial" w:hAnsi="Arial" w:cs="Arial"/>
        </w:rPr>
        <w:t xml:space="preserve">Του πτυχίου της Ιατρικής αξιωθείς, </w:t>
      </w:r>
      <w:proofErr w:type="spellStart"/>
      <w:r w:rsidRPr="0005229E">
        <w:rPr>
          <w:rFonts w:ascii="Arial" w:hAnsi="Arial" w:cs="Arial"/>
        </w:rPr>
        <w:t>όρκον</w:t>
      </w:r>
      <w:proofErr w:type="spellEnd"/>
      <w:r w:rsidRPr="0005229E">
        <w:rPr>
          <w:rFonts w:ascii="Arial" w:hAnsi="Arial" w:cs="Arial"/>
        </w:rPr>
        <w:t xml:space="preserve"> ομνύω προ του Πρυτάνεως, του Κοσμήτορος και του Προέδρου του Τμήματος Ιατρικής, και </w:t>
      </w:r>
      <w:proofErr w:type="spellStart"/>
      <w:r w:rsidRPr="0005229E">
        <w:rPr>
          <w:rFonts w:ascii="Arial" w:hAnsi="Arial" w:cs="Arial"/>
        </w:rPr>
        <w:t>πίστιν</w:t>
      </w:r>
      <w:proofErr w:type="spellEnd"/>
      <w:r w:rsidRPr="0005229E">
        <w:rPr>
          <w:rFonts w:ascii="Arial" w:hAnsi="Arial" w:cs="Arial"/>
        </w:rPr>
        <w:t xml:space="preserve"> καθομολογώ </w:t>
      </w:r>
      <w:proofErr w:type="spellStart"/>
      <w:r w:rsidRPr="0005229E">
        <w:rPr>
          <w:rFonts w:ascii="Arial" w:hAnsi="Arial" w:cs="Arial"/>
        </w:rPr>
        <w:t>τήνδε</w:t>
      </w:r>
      <w:proofErr w:type="spellEnd"/>
      <w:r w:rsidRPr="0005229E">
        <w:rPr>
          <w:rFonts w:ascii="Arial" w:hAnsi="Arial" w:cs="Arial"/>
        </w:rPr>
        <w:t>.</w:t>
      </w:r>
    </w:p>
    <w:p w:rsidR="0097107E" w:rsidRPr="0005229E" w:rsidRDefault="0097107E" w:rsidP="0097107E">
      <w:pPr>
        <w:pStyle w:val="1"/>
        <w:shd w:val="clear" w:color="auto" w:fill="auto"/>
        <w:spacing w:line="312" w:lineRule="exact"/>
        <w:ind w:left="60" w:right="80"/>
        <w:rPr>
          <w:rFonts w:ascii="Arial" w:hAnsi="Arial" w:cs="Arial"/>
        </w:rPr>
      </w:pPr>
      <w:proofErr w:type="spellStart"/>
      <w:r w:rsidRPr="0005229E">
        <w:rPr>
          <w:rFonts w:ascii="Arial" w:hAnsi="Arial" w:cs="Arial"/>
        </w:rPr>
        <w:t>Ηγησεσθαι</w:t>
      </w:r>
      <w:proofErr w:type="spellEnd"/>
      <w:r w:rsidRPr="0005229E">
        <w:rPr>
          <w:rFonts w:ascii="Arial" w:hAnsi="Arial" w:cs="Arial"/>
        </w:rPr>
        <w:t xml:space="preserve"> μεν τον </w:t>
      </w:r>
      <w:proofErr w:type="spellStart"/>
      <w:r w:rsidRPr="0005229E">
        <w:rPr>
          <w:rFonts w:ascii="Arial" w:hAnsi="Arial" w:cs="Arial"/>
        </w:rPr>
        <w:t>διδάξαντά</w:t>
      </w:r>
      <w:proofErr w:type="spellEnd"/>
      <w:r w:rsidRPr="0005229E">
        <w:rPr>
          <w:rFonts w:ascii="Arial" w:hAnsi="Arial" w:cs="Arial"/>
        </w:rPr>
        <w:t xml:space="preserve"> με, την </w:t>
      </w:r>
      <w:proofErr w:type="spellStart"/>
      <w:r w:rsidRPr="0005229E">
        <w:rPr>
          <w:rFonts w:ascii="Arial" w:hAnsi="Arial" w:cs="Arial"/>
        </w:rPr>
        <w:t>τέχνην</w:t>
      </w:r>
      <w:proofErr w:type="spellEnd"/>
      <w:r w:rsidRPr="0005229E">
        <w:rPr>
          <w:rFonts w:ascii="Arial" w:hAnsi="Arial" w:cs="Arial"/>
        </w:rPr>
        <w:t xml:space="preserve"> ταύτην ίσα </w:t>
      </w:r>
      <w:proofErr w:type="spellStart"/>
      <w:r w:rsidRPr="0005229E">
        <w:rPr>
          <w:rFonts w:ascii="Arial" w:hAnsi="Arial" w:cs="Arial"/>
        </w:rPr>
        <w:t>γενέτησιν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εμοίσι</w:t>
      </w:r>
      <w:proofErr w:type="spellEnd"/>
      <w:r w:rsidRPr="0005229E">
        <w:rPr>
          <w:rFonts w:ascii="Arial" w:hAnsi="Arial" w:cs="Arial"/>
        </w:rPr>
        <w:t xml:space="preserve">, και βίου </w:t>
      </w:r>
      <w:proofErr w:type="spellStart"/>
      <w:r w:rsidRPr="0005229E">
        <w:rPr>
          <w:rFonts w:ascii="Arial" w:hAnsi="Arial" w:cs="Arial"/>
        </w:rPr>
        <w:t>κοινώσεσθαι</w:t>
      </w:r>
      <w:proofErr w:type="spellEnd"/>
      <w:r w:rsidRPr="0005229E">
        <w:rPr>
          <w:rFonts w:ascii="Arial" w:hAnsi="Arial" w:cs="Arial"/>
        </w:rPr>
        <w:t xml:space="preserve">, και χρεών </w:t>
      </w:r>
      <w:proofErr w:type="spellStart"/>
      <w:r w:rsidRPr="0005229E">
        <w:rPr>
          <w:rFonts w:ascii="Arial" w:hAnsi="Arial" w:cs="Arial"/>
        </w:rPr>
        <w:t>χρηίζοντι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μετάδοσιν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ποιήσεσθαι</w:t>
      </w:r>
      <w:proofErr w:type="spellEnd"/>
      <w:r w:rsidRPr="0005229E">
        <w:rPr>
          <w:rFonts w:ascii="Arial" w:hAnsi="Arial" w:cs="Arial"/>
        </w:rPr>
        <w:t xml:space="preserve">, και γένος το εξ αυτού </w:t>
      </w:r>
      <w:proofErr w:type="spellStart"/>
      <w:r w:rsidRPr="0005229E">
        <w:rPr>
          <w:rFonts w:ascii="Arial" w:hAnsi="Arial" w:cs="Arial"/>
        </w:rPr>
        <w:t>αδελφοίς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ίσον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επικρινέειν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άρρεσι</w:t>
      </w:r>
      <w:proofErr w:type="spellEnd"/>
      <w:r w:rsidRPr="0005229E">
        <w:rPr>
          <w:rFonts w:ascii="Arial" w:hAnsi="Arial" w:cs="Arial"/>
        </w:rPr>
        <w:t xml:space="preserve">, και </w:t>
      </w:r>
      <w:proofErr w:type="spellStart"/>
      <w:r w:rsidRPr="0005229E">
        <w:rPr>
          <w:rFonts w:ascii="Arial" w:hAnsi="Arial" w:cs="Arial"/>
        </w:rPr>
        <w:t>διδάξειν</w:t>
      </w:r>
      <w:proofErr w:type="spellEnd"/>
      <w:r w:rsidRPr="0005229E">
        <w:rPr>
          <w:rFonts w:ascii="Arial" w:hAnsi="Arial" w:cs="Arial"/>
        </w:rPr>
        <w:t xml:space="preserve"> την </w:t>
      </w:r>
      <w:proofErr w:type="spellStart"/>
      <w:r w:rsidRPr="0005229E">
        <w:rPr>
          <w:rFonts w:ascii="Arial" w:hAnsi="Arial" w:cs="Arial"/>
        </w:rPr>
        <w:t>τέχνην</w:t>
      </w:r>
      <w:proofErr w:type="spellEnd"/>
      <w:r w:rsidRPr="0005229E">
        <w:rPr>
          <w:rFonts w:ascii="Arial" w:hAnsi="Arial" w:cs="Arial"/>
        </w:rPr>
        <w:t xml:space="preserve"> ταύτην, </w:t>
      </w:r>
      <w:proofErr w:type="spellStart"/>
      <w:r w:rsidRPr="0005229E">
        <w:rPr>
          <w:rFonts w:ascii="Arial" w:hAnsi="Arial" w:cs="Arial"/>
        </w:rPr>
        <w:t>ήν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χρηίζωσι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μανθάνειν</w:t>
      </w:r>
      <w:proofErr w:type="spellEnd"/>
      <w:r w:rsidRPr="0005229E">
        <w:rPr>
          <w:rFonts w:ascii="Arial" w:hAnsi="Arial" w:cs="Arial"/>
        </w:rPr>
        <w:t>, άνευ μισθού και συγγραφής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π</w:t>
      </w:r>
      <w:r w:rsidRPr="0005229E">
        <w:rPr>
          <w:rFonts w:ascii="Arial" w:hAnsi="Arial" w:cs="Arial"/>
        </w:rPr>
        <w:t>αραγγελίης</w:t>
      </w:r>
      <w:proofErr w:type="spellEnd"/>
      <w:r w:rsidRPr="0005229E">
        <w:rPr>
          <w:rFonts w:ascii="Arial" w:hAnsi="Arial" w:cs="Arial"/>
        </w:rPr>
        <w:t xml:space="preserve"> τε και </w:t>
      </w:r>
      <w:proofErr w:type="spellStart"/>
      <w:r w:rsidRPr="0005229E">
        <w:rPr>
          <w:rFonts w:ascii="Arial" w:hAnsi="Arial" w:cs="Arial"/>
        </w:rPr>
        <w:t>ακροήσιος</w:t>
      </w:r>
      <w:proofErr w:type="spellEnd"/>
      <w:r w:rsidRPr="0005229E">
        <w:rPr>
          <w:rFonts w:ascii="Arial" w:hAnsi="Arial" w:cs="Arial"/>
        </w:rPr>
        <w:t xml:space="preserve"> και της λοιπής απάσης </w:t>
      </w:r>
      <w:proofErr w:type="spellStart"/>
      <w:r w:rsidRPr="0005229E">
        <w:rPr>
          <w:rFonts w:ascii="Arial" w:hAnsi="Arial" w:cs="Arial"/>
        </w:rPr>
        <w:t>μαθήσιος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μετάδοσιν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ποιήσασθαι</w:t>
      </w:r>
      <w:proofErr w:type="spellEnd"/>
      <w:r w:rsidRPr="0005229E">
        <w:rPr>
          <w:rFonts w:ascii="Arial" w:hAnsi="Arial" w:cs="Arial"/>
        </w:rPr>
        <w:t xml:space="preserve">, </w:t>
      </w:r>
      <w:proofErr w:type="spellStart"/>
      <w:r w:rsidRPr="0005229E">
        <w:rPr>
          <w:rFonts w:ascii="Arial" w:hAnsi="Arial" w:cs="Arial"/>
        </w:rPr>
        <w:t>υιοίσί</w:t>
      </w:r>
      <w:proofErr w:type="spellEnd"/>
      <w:r w:rsidRPr="0005229E">
        <w:rPr>
          <w:rFonts w:ascii="Arial" w:hAnsi="Arial" w:cs="Arial"/>
        </w:rPr>
        <w:t xml:space="preserve"> τε </w:t>
      </w:r>
      <w:proofErr w:type="spellStart"/>
      <w:r w:rsidRPr="0005229E">
        <w:rPr>
          <w:rFonts w:ascii="Arial" w:hAnsi="Arial" w:cs="Arial"/>
        </w:rPr>
        <w:t>εμοίσι</w:t>
      </w:r>
      <w:proofErr w:type="spellEnd"/>
      <w:r w:rsidRPr="0005229E">
        <w:rPr>
          <w:rFonts w:ascii="Arial" w:hAnsi="Arial" w:cs="Arial"/>
        </w:rPr>
        <w:t xml:space="preserve">, και </w:t>
      </w:r>
      <w:proofErr w:type="spellStart"/>
      <w:r w:rsidRPr="0005229E">
        <w:rPr>
          <w:rFonts w:ascii="Arial" w:hAnsi="Arial" w:cs="Arial"/>
        </w:rPr>
        <w:t>τοίσι</w:t>
      </w:r>
      <w:proofErr w:type="spellEnd"/>
      <w:r w:rsidRPr="0005229E">
        <w:rPr>
          <w:rFonts w:ascii="Arial" w:hAnsi="Arial" w:cs="Arial"/>
        </w:rPr>
        <w:t xml:space="preserve"> του εμέ διδάξαντος, και </w:t>
      </w:r>
      <w:proofErr w:type="spellStart"/>
      <w:r w:rsidRPr="0005229E">
        <w:rPr>
          <w:rFonts w:ascii="Arial" w:hAnsi="Arial" w:cs="Arial"/>
        </w:rPr>
        <w:t>μαθηταίσι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συγγεγραμμένοις</w:t>
      </w:r>
      <w:proofErr w:type="spellEnd"/>
      <w:r w:rsidRPr="0005229E">
        <w:rPr>
          <w:rFonts w:ascii="Arial" w:hAnsi="Arial" w:cs="Arial"/>
        </w:rPr>
        <w:t xml:space="preserve"> τε και </w:t>
      </w:r>
      <w:proofErr w:type="spellStart"/>
      <w:r w:rsidRPr="0005229E">
        <w:rPr>
          <w:rFonts w:ascii="Arial" w:hAnsi="Arial" w:cs="Arial"/>
        </w:rPr>
        <w:t>ωρκισμένοις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νόμω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ιητρικώ</w:t>
      </w:r>
      <w:proofErr w:type="spellEnd"/>
      <w:r w:rsidRPr="0005229E">
        <w:rPr>
          <w:rFonts w:ascii="Arial" w:hAnsi="Arial" w:cs="Arial"/>
        </w:rPr>
        <w:t xml:space="preserve">, </w:t>
      </w:r>
      <w:proofErr w:type="spellStart"/>
      <w:r w:rsidRPr="0005229E">
        <w:rPr>
          <w:rFonts w:ascii="Arial" w:hAnsi="Arial" w:cs="Arial"/>
        </w:rPr>
        <w:t>άλλω</w:t>
      </w:r>
      <w:proofErr w:type="spellEnd"/>
      <w:r w:rsidRPr="0005229E">
        <w:rPr>
          <w:rFonts w:ascii="Arial" w:hAnsi="Arial" w:cs="Arial"/>
        </w:rPr>
        <w:t xml:space="preserve"> δε </w:t>
      </w:r>
      <w:proofErr w:type="spellStart"/>
      <w:r w:rsidRPr="0005229E">
        <w:rPr>
          <w:rFonts w:ascii="Arial" w:hAnsi="Arial" w:cs="Arial"/>
        </w:rPr>
        <w:t>ουδενί</w:t>
      </w:r>
      <w:proofErr w:type="spellEnd"/>
      <w:r w:rsidRPr="0005229E">
        <w:rPr>
          <w:rFonts w:ascii="Arial" w:hAnsi="Arial" w:cs="Arial"/>
        </w:rPr>
        <w:t>.</w:t>
      </w:r>
    </w:p>
    <w:p w:rsidR="0097107E" w:rsidRPr="0005229E" w:rsidRDefault="0097107E" w:rsidP="0097107E">
      <w:pPr>
        <w:pStyle w:val="1"/>
        <w:shd w:val="clear" w:color="auto" w:fill="auto"/>
        <w:spacing w:after="289" w:line="302" w:lineRule="exact"/>
        <w:ind w:left="60" w:right="80"/>
        <w:rPr>
          <w:rFonts w:ascii="Arial" w:hAnsi="Arial" w:cs="Arial"/>
        </w:rPr>
      </w:pPr>
      <w:proofErr w:type="spellStart"/>
      <w:r w:rsidRPr="0005229E">
        <w:rPr>
          <w:rFonts w:ascii="Arial" w:hAnsi="Arial" w:cs="Arial"/>
        </w:rPr>
        <w:lastRenderedPageBreak/>
        <w:t>Διαιτήμασί</w:t>
      </w:r>
      <w:proofErr w:type="spellEnd"/>
      <w:r w:rsidRPr="0005229E">
        <w:rPr>
          <w:rFonts w:ascii="Arial" w:hAnsi="Arial" w:cs="Arial"/>
        </w:rPr>
        <w:t xml:space="preserve"> τε </w:t>
      </w:r>
      <w:proofErr w:type="spellStart"/>
      <w:r w:rsidRPr="0005229E">
        <w:rPr>
          <w:rFonts w:ascii="Arial" w:hAnsi="Arial" w:cs="Arial"/>
        </w:rPr>
        <w:t>χρήσομαι</w:t>
      </w:r>
      <w:proofErr w:type="spellEnd"/>
      <w:r w:rsidRPr="0005229E">
        <w:rPr>
          <w:rFonts w:ascii="Arial" w:hAnsi="Arial" w:cs="Arial"/>
        </w:rPr>
        <w:t xml:space="preserve"> επ' </w:t>
      </w:r>
      <w:proofErr w:type="spellStart"/>
      <w:r w:rsidRPr="0005229E">
        <w:rPr>
          <w:rFonts w:ascii="Arial" w:hAnsi="Arial" w:cs="Arial"/>
        </w:rPr>
        <w:t>ωφελείη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καμνόντων</w:t>
      </w:r>
      <w:proofErr w:type="spellEnd"/>
      <w:r w:rsidRPr="0005229E">
        <w:rPr>
          <w:rFonts w:ascii="Arial" w:hAnsi="Arial" w:cs="Arial"/>
        </w:rPr>
        <w:t xml:space="preserve"> κατά δύναμιν και κρίσιν </w:t>
      </w:r>
      <w:proofErr w:type="spellStart"/>
      <w:r w:rsidRPr="0005229E">
        <w:rPr>
          <w:rFonts w:ascii="Arial" w:hAnsi="Arial" w:cs="Arial"/>
        </w:rPr>
        <w:t>εμήν</w:t>
      </w:r>
      <w:proofErr w:type="spellEnd"/>
      <w:r w:rsidRPr="0005229E">
        <w:rPr>
          <w:rFonts w:ascii="Arial" w:hAnsi="Arial" w:cs="Arial"/>
        </w:rPr>
        <w:t xml:space="preserve">, επί </w:t>
      </w:r>
      <w:proofErr w:type="spellStart"/>
      <w:r w:rsidRPr="0005229E">
        <w:rPr>
          <w:rFonts w:ascii="Arial" w:hAnsi="Arial" w:cs="Arial"/>
        </w:rPr>
        <w:t>δηλήσει</w:t>
      </w:r>
      <w:proofErr w:type="spellEnd"/>
      <w:r w:rsidRPr="0005229E">
        <w:rPr>
          <w:rFonts w:ascii="Arial" w:hAnsi="Arial" w:cs="Arial"/>
        </w:rPr>
        <w:t xml:space="preserve"> δε και </w:t>
      </w:r>
      <w:proofErr w:type="spellStart"/>
      <w:r w:rsidRPr="0005229E">
        <w:rPr>
          <w:rFonts w:ascii="Arial" w:hAnsi="Arial" w:cs="Arial"/>
        </w:rPr>
        <w:t>αδικίη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είρξειν</w:t>
      </w:r>
      <w:proofErr w:type="spellEnd"/>
      <w:r w:rsidRPr="0005229E">
        <w:rPr>
          <w:rFonts w:ascii="Arial" w:hAnsi="Arial" w:cs="Arial"/>
        </w:rPr>
        <w:t>.</w:t>
      </w:r>
    </w:p>
    <w:p w:rsidR="0097107E" w:rsidRPr="0005229E" w:rsidRDefault="0097107E" w:rsidP="0097107E">
      <w:pPr>
        <w:pStyle w:val="1"/>
        <w:shd w:val="clear" w:color="auto" w:fill="auto"/>
        <w:spacing w:after="330" w:line="317" w:lineRule="exact"/>
        <w:ind w:left="60" w:right="80"/>
        <w:rPr>
          <w:rFonts w:ascii="Arial" w:hAnsi="Arial" w:cs="Arial"/>
        </w:rPr>
      </w:pPr>
      <w:r w:rsidRPr="0005229E">
        <w:rPr>
          <w:rFonts w:ascii="Arial" w:hAnsi="Arial" w:cs="Arial"/>
        </w:rPr>
        <w:t xml:space="preserve">Ου δώσω δε ουδέ </w:t>
      </w:r>
      <w:proofErr w:type="spellStart"/>
      <w:r w:rsidRPr="0005229E">
        <w:rPr>
          <w:rFonts w:ascii="Arial" w:hAnsi="Arial" w:cs="Arial"/>
        </w:rPr>
        <w:t>φάρμακον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ουδενί</w:t>
      </w:r>
      <w:proofErr w:type="spellEnd"/>
      <w:r w:rsidRPr="0005229E">
        <w:rPr>
          <w:rFonts w:ascii="Arial" w:hAnsi="Arial" w:cs="Arial"/>
        </w:rPr>
        <w:t xml:space="preserve"> αιτηθείς </w:t>
      </w:r>
      <w:proofErr w:type="spellStart"/>
      <w:r w:rsidRPr="0005229E">
        <w:rPr>
          <w:rFonts w:ascii="Arial" w:hAnsi="Arial" w:cs="Arial"/>
        </w:rPr>
        <w:t>θανάσιμον</w:t>
      </w:r>
      <w:proofErr w:type="spellEnd"/>
      <w:r w:rsidRPr="0005229E">
        <w:rPr>
          <w:rFonts w:ascii="Arial" w:hAnsi="Arial" w:cs="Arial"/>
        </w:rPr>
        <w:t xml:space="preserve">, ουδέ </w:t>
      </w:r>
      <w:proofErr w:type="spellStart"/>
      <w:r w:rsidRPr="0005229E">
        <w:rPr>
          <w:rFonts w:ascii="Arial" w:hAnsi="Arial" w:cs="Arial"/>
        </w:rPr>
        <w:t>υφηγήσομαι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συμβουλίην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τοιήνδε</w:t>
      </w:r>
      <w:proofErr w:type="spellEnd"/>
      <w:r w:rsidRPr="0005229E">
        <w:rPr>
          <w:rFonts w:ascii="Arial" w:hAnsi="Arial" w:cs="Arial"/>
        </w:rPr>
        <w:t xml:space="preserve">. Ομοίως δε ουδέ γυναικί </w:t>
      </w:r>
      <w:proofErr w:type="spellStart"/>
      <w:r w:rsidRPr="0005229E">
        <w:rPr>
          <w:rFonts w:ascii="Arial" w:hAnsi="Arial" w:cs="Arial"/>
        </w:rPr>
        <w:t>πεσσόν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φθόριον</w:t>
      </w:r>
      <w:proofErr w:type="spellEnd"/>
      <w:r w:rsidRPr="0005229E">
        <w:rPr>
          <w:rFonts w:ascii="Arial" w:hAnsi="Arial" w:cs="Arial"/>
        </w:rPr>
        <w:t xml:space="preserve"> δώσω.</w:t>
      </w:r>
    </w:p>
    <w:p w:rsidR="0097107E" w:rsidRPr="0005229E" w:rsidRDefault="0097107E" w:rsidP="0097107E">
      <w:pPr>
        <w:pStyle w:val="1"/>
        <w:shd w:val="clear" w:color="auto" w:fill="auto"/>
        <w:spacing w:after="253" w:line="280" w:lineRule="exact"/>
        <w:ind w:left="60"/>
        <w:rPr>
          <w:rFonts w:ascii="Arial" w:hAnsi="Arial" w:cs="Arial"/>
        </w:rPr>
      </w:pPr>
      <w:proofErr w:type="spellStart"/>
      <w:r w:rsidRPr="0005229E">
        <w:rPr>
          <w:rFonts w:ascii="Arial" w:hAnsi="Arial" w:cs="Arial"/>
        </w:rPr>
        <w:t>Αγνώς</w:t>
      </w:r>
      <w:proofErr w:type="spellEnd"/>
      <w:r w:rsidRPr="0005229E">
        <w:rPr>
          <w:rFonts w:ascii="Arial" w:hAnsi="Arial" w:cs="Arial"/>
        </w:rPr>
        <w:t xml:space="preserve"> δε και </w:t>
      </w:r>
      <w:proofErr w:type="spellStart"/>
      <w:r w:rsidRPr="0005229E">
        <w:rPr>
          <w:rFonts w:ascii="Arial" w:hAnsi="Arial" w:cs="Arial"/>
        </w:rPr>
        <w:t>οσίως</w:t>
      </w:r>
      <w:proofErr w:type="spellEnd"/>
      <w:r w:rsidRPr="0005229E">
        <w:rPr>
          <w:rFonts w:ascii="Arial" w:hAnsi="Arial" w:cs="Arial"/>
        </w:rPr>
        <w:t xml:space="preserve"> διατηρήσω </w:t>
      </w:r>
      <w:proofErr w:type="spellStart"/>
      <w:r w:rsidRPr="0005229E">
        <w:rPr>
          <w:rFonts w:ascii="Arial" w:hAnsi="Arial" w:cs="Arial"/>
        </w:rPr>
        <w:t>βίον</w:t>
      </w:r>
      <w:proofErr w:type="spellEnd"/>
      <w:r w:rsidRPr="0005229E">
        <w:rPr>
          <w:rFonts w:ascii="Arial" w:hAnsi="Arial" w:cs="Arial"/>
        </w:rPr>
        <w:t xml:space="preserve"> τον </w:t>
      </w:r>
      <w:proofErr w:type="spellStart"/>
      <w:r w:rsidRPr="0005229E">
        <w:rPr>
          <w:rFonts w:ascii="Arial" w:hAnsi="Arial" w:cs="Arial"/>
        </w:rPr>
        <w:t>εμόν</w:t>
      </w:r>
      <w:proofErr w:type="spellEnd"/>
      <w:r w:rsidRPr="0005229E">
        <w:rPr>
          <w:rFonts w:ascii="Arial" w:hAnsi="Arial" w:cs="Arial"/>
        </w:rPr>
        <w:t xml:space="preserve"> και </w:t>
      </w:r>
      <w:proofErr w:type="spellStart"/>
      <w:r w:rsidRPr="0005229E">
        <w:rPr>
          <w:rFonts w:ascii="Arial" w:hAnsi="Arial" w:cs="Arial"/>
        </w:rPr>
        <w:t>τέχνην</w:t>
      </w:r>
      <w:proofErr w:type="spellEnd"/>
      <w:r w:rsidRPr="0005229E">
        <w:rPr>
          <w:rFonts w:ascii="Arial" w:hAnsi="Arial" w:cs="Arial"/>
        </w:rPr>
        <w:t xml:space="preserve"> την </w:t>
      </w:r>
      <w:proofErr w:type="spellStart"/>
      <w:r w:rsidRPr="0005229E">
        <w:rPr>
          <w:rFonts w:ascii="Arial" w:hAnsi="Arial" w:cs="Arial"/>
        </w:rPr>
        <w:t>εμήν</w:t>
      </w:r>
      <w:proofErr w:type="spellEnd"/>
      <w:r w:rsidRPr="0005229E">
        <w:rPr>
          <w:rFonts w:ascii="Arial" w:hAnsi="Arial" w:cs="Arial"/>
        </w:rPr>
        <w:t>.</w:t>
      </w:r>
    </w:p>
    <w:p w:rsidR="0097107E" w:rsidRPr="0005229E" w:rsidRDefault="0097107E" w:rsidP="0097107E">
      <w:pPr>
        <w:pStyle w:val="1"/>
        <w:shd w:val="clear" w:color="auto" w:fill="auto"/>
        <w:spacing w:after="304" w:line="317" w:lineRule="exact"/>
        <w:ind w:left="60" w:right="80"/>
        <w:rPr>
          <w:rFonts w:ascii="Arial" w:hAnsi="Arial" w:cs="Arial"/>
        </w:rPr>
      </w:pPr>
      <w:r w:rsidRPr="0005229E">
        <w:rPr>
          <w:rFonts w:ascii="Arial" w:hAnsi="Arial" w:cs="Arial"/>
        </w:rPr>
        <w:t xml:space="preserve">Ου </w:t>
      </w:r>
      <w:proofErr w:type="spellStart"/>
      <w:r w:rsidRPr="0005229E">
        <w:rPr>
          <w:rFonts w:ascii="Arial" w:hAnsi="Arial" w:cs="Arial"/>
        </w:rPr>
        <w:t>τεμέω</w:t>
      </w:r>
      <w:proofErr w:type="spellEnd"/>
      <w:r w:rsidRPr="0005229E">
        <w:rPr>
          <w:rFonts w:ascii="Arial" w:hAnsi="Arial" w:cs="Arial"/>
        </w:rPr>
        <w:t xml:space="preserve"> δε ουδέ μην </w:t>
      </w:r>
      <w:proofErr w:type="spellStart"/>
      <w:r w:rsidRPr="0005229E">
        <w:rPr>
          <w:rFonts w:ascii="Arial" w:hAnsi="Arial" w:cs="Arial"/>
        </w:rPr>
        <w:t>λιθιώντας</w:t>
      </w:r>
      <w:proofErr w:type="spellEnd"/>
      <w:r w:rsidRPr="0005229E">
        <w:rPr>
          <w:rFonts w:ascii="Arial" w:hAnsi="Arial" w:cs="Arial"/>
        </w:rPr>
        <w:t xml:space="preserve">, εκχωρήσω δε </w:t>
      </w:r>
      <w:proofErr w:type="spellStart"/>
      <w:r w:rsidRPr="0005229E">
        <w:rPr>
          <w:rFonts w:ascii="Arial" w:hAnsi="Arial" w:cs="Arial"/>
        </w:rPr>
        <w:t>εργάτησιν</w:t>
      </w:r>
      <w:proofErr w:type="spellEnd"/>
      <w:r w:rsidRPr="0005229E">
        <w:rPr>
          <w:rFonts w:ascii="Arial" w:hAnsi="Arial" w:cs="Arial"/>
        </w:rPr>
        <w:t xml:space="preserve"> ανδράσι</w:t>
      </w:r>
      <w:r>
        <w:rPr>
          <w:rFonts w:ascii="Arial" w:hAnsi="Arial" w:cs="Arial"/>
        </w:rPr>
        <w:t>ν</w:t>
      </w:r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πρήξιος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τήσδε</w:t>
      </w:r>
      <w:proofErr w:type="spellEnd"/>
      <w:r w:rsidRPr="0005229E">
        <w:rPr>
          <w:rFonts w:ascii="Arial" w:hAnsi="Arial" w:cs="Arial"/>
        </w:rPr>
        <w:t>.</w:t>
      </w:r>
    </w:p>
    <w:p w:rsidR="0097107E" w:rsidRPr="0005229E" w:rsidRDefault="0097107E" w:rsidP="0097107E">
      <w:pPr>
        <w:pStyle w:val="1"/>
        <w:shd w:val="clear" w:color="auto" w:fill="auto"/>
        <w:spacing w:after="296" w:line="312" w:lineRule="exact"/>
        <w:ind w:left="60" w:right="80"/>
        <w:rPr>
          <w:rFonts w:ascii="Arial" w:hAnsi="Arial" w:cs="Arial"/>
        </w:rPr>
      </w:pPr>
      <w:proofErr w:type="spellStart"/>
      <w:r w:rsidRPr="0005229E">
        <w:rPr>
          <w:rFonts w:ascii="Arial" w:hAnsi="Arial" w:cs="Arial"/>
        </w:rPr>
        <w:t>Ες</w:t>
      </w:r>
      <w:proofErr w:type="spellEnd"/>
      <w:r w:rsidRPr="0005229E">
        <w:rPr>
          <w:rFonts w:ascii="Arial" w:hAnsi="Arial" w:cs="Arial"/>
        </w:rPr>
        <w:t xml:space="preserve"> οικίας δε </w:t>
      </w:r>
      <w:proofErr w:type="spellStart"/>
      <w:r w:rsidRPr="0005229E">
        <w:rPr>
          <w:rFonts w:ascii="Arial" w:hAnsi="Arial" w:cs="Arial"/>
        </w:rPr>
        <w:t>οκόσας</w:t>
      </w:r>
      <w:proofErr w:type="spellEnd"/>
      <w:r w:rsidRPr="0005229E">
        <w:rPr>
          <w:rFonts w:ascii="Arial" w:hAnsi="Arial" w:cs="Arial"/>
        </w:rPr>
        <w:t xml:space="preserve"> αν </w:t>
      </w:r>
      <w:proofErr w:type="spellStart"/>
      <w:r w:rsidRPr="0005229E">
        <w:rPr>
          <w:rFonts w:ascii="Arial" w:hAnsi="Arial" w:cs="Arial"/>
        </w:rPr>
        <w:t>εσίω</w:t>
      </w:r>
      <w:proofErr w:type="spellEnd"/>
      <w:r w:rsidRPr="0005229E">
        <w:rPr>
          <w:rFonts w:ascii="Arial" w:hAnsi="Arial" w:cs="Arial"/>
        </w:rPr>
        <w:t xml:space="preserve">, </w:t>
      </w:r>
      <w:proofErr w:type="spellStart"/>
      <w:r w:rsidRPr="0005229E">
        <w:rPr>
          <w:rFonts w:ascii="Arial" w:hAnsi="Arial" w:cs="Arial"/>
        </w:rPr>
        <w:t>εσελεύσομαι</w:t>
      </w:r>
      <w:proofErr w:type="spellEnd"/>
      <w:r w:rsidRPr="0005229E">
        <w:rPr>
          <w:rFonts w:ascii="Arial" w:hAnsi="Arial" w:cs="Arial"/>
        </w:rPr>
        <w:t xml:space="preserve"> επ' </w:t>
      </w:r>
      <w:proofErr w:type="spellStart"/>
      <w:r w:rsidRPr="0005229E">
        <w:rPr>
          <w:rFonts w:ascii="Arial" w:hAnsi="Arial" w:cs="Arial"/>
        </w:rPr>
        <w:t>ωφελείη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καμνόντων</w:t>
      </w:r>
      <w:proofErr w:type="spellEnd"/>
      <w:r w:rsidRPr="0005229E">
        <w:rPr>
          <w:rFonts w:ascii="Arial" w:hAnsi="Arial" w:cs="Arial"/>
        </w:rPr>
        <w:t xml:space="preserve">, εκτός </w:t>
      </w:r>
      <w:proofErr w:type="spellStart"/>
      <w:r w:rsidRPr="0005229E">
        <w:rPr>
          <w:rFonts w:ascii="Arial" w:hAnsi="Arial" w:cs="Arial"/>
        </w:rPr>
        <w:t>εών</w:t>
      </w:r>
      <w:proofErr w:type="spellEnd"/>
      <w:r w:rsidRPr="0005229E">
        <w:rPr>
          <w:rFonts w:ascii="Arial" w:hAnsi="Arial" w:cs="Arial"/>
        </w:rPr>
        <w:t xml:space="preserve"> πάσης </w:t>
      </w:r>
      <w:proofErr w:type="spellStart"/>
      <w:r w:rsidRPr="0005229E">
        <w:rPr>
          <w:rFonts w:ascii="Arial" w:hAnsi="Arial" w:cs="Arial"/>
        </w:rPr>
        <w:t>αδικίης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εκουσίης</w:t>
      </w:r>
      <w:proofErr w:type="spellEnd"/>
      <w:r w:rsidRPr="0005229E">
        <w:rPr>
          <w:rFonts w:ascii="Arial" w:hAnsi="Arial" w:cs="Arial"/>
        </w:rPr>
        <w:t xml:space="preserve"> και </w:t>
      </w:r>
      <w:proofErr w:type="spellStart"/>
      <w:r w:rsidRPr="0005229E">
        <w:rPr>
          <w:rFonts w:ascii="Arial" w:hAnsi="Arial" w:cs="Arial"/>
        </w:rPr>
        <w:t>φθορίης</w:t>
      </w:r>
      <w:proofErr w:type="spellEnd"/>
      <w:r w:rsidRPr="0005229E">
        <w:rPr>
          <w:rFonts w:ascii="Arial" w:hAnsi="Arial" w:cs="Arial"/>
        </w:rPr>
        <w:t xml:space="preserve"> της τε άλλης, και αφροδισίων έργων επί τε γυναικείων σωμάτων και </w:t>
      </w:r>
      <w:proofErr w:type="spellStart"/>
      <w:r w:rsidRPr="0005229E">
        <w:rPr>
          <w:rFonts w:ascii="Arial" w:hAnsi="Arial" w:cs="Arial"/>
        </w:rPr>
        <w:t>ανδρ</w:t>
      </w:r>
      <w:r>
        <w:rPr>
          <w:rFonts w:ascii="Arial" w:hAnsi="Arial" w:cs="Arial"/>
        </w:rPr>
        <w:t>ώ</w:t>
      </w:r>
      <w:r w:rsidRPr="0005229E">
        <w:rPr>
          <w:rFonts w:ascii="Arial" w:hAnsi="Arial" w:cs="Arial"/>
        </w:rPr>
        <w:t>ων</w:t>
      </w:r>
      <w:proofErr w:type="spellEnd"/>
      <w:r w:rsidRPr="0005229E">
        <w:rPr>
          <w:rFonts w:ascii="Arial" w:hAnsi="Arial" w:cs="Arial"/>
        </w:rPr>
        <w:t>, ελευθέρων τε και δούλων.</w:t>
      </w:r>
    </w:p>
    <w:p w:rsidR="0097107E" w:rsidRPr="0005229E" w:rsidRDefault="0097107E" w:rsidP="0097107E">
      <w:pPr>
        <w:pStyle w:val="1"/>
        <w:shd w:val="clear" w:color="auto" w:fill="auto"/>
        <w:spacing w:line="317" w:lineRule="exact"/>
        <w:ind w:left="60" w:right="80"/>
        <w:rPr>
          <w:rFonts w:ascii="Arial" w:hAnsi="Arial" w:cs="Arial"/>
        </w:rPr>
      </w:pPr>
      <w:r w:rsidRPr="0005229E">
        <w:rPr>
          <w:rFonts w:ascii="Arial" w:hAnsi="Arial" w:cs="Arial"/>
        </w:rPr>
        <w:t xml:space="preserve">Α δ' αν εν </w:t>
      </w:r>
      <w:proofErr w:type="spellStart"/>
      <w:r w:rsidRPr="0005229E">
        <w:rPr>
          <w:rFonts w:ascii="Arial" w:hAnsi="Arial" w:cs="Arial"/>
        </w:rPr>
        <w:t>θεραπείη</w:t>
      </w:r>
      <w:proofErr w:type="spellEnd"/>
      <w:r w:rsidRPr="0005229E">
        <w:rPr>
          <w:rFonts w:ascii="Arial" w:hAnsi="Arial" w:cs="Arial"/>
        </w:rPr>
        <w:t xml:space="preserve"> ή </w:t>
      </w:r>
      <w:proofErr w:type="spellStart"/>
      <w:r w:rsidRPr="0005229E">
        <w:rPr>
          <w:rFonts w:ascii="Arial" w:hAnsi="Arial" w:cs="Arial"/>
        </w:rPr>
        <w:t>ίδω</w:t>
      </w:r>
      <w:proofErr w:type="spellEnd"/>
      <w:r w:rsidRPr="0005229E">
        <w:rPr>
          <w:rFonts w:ascii="Arial" w:hAnsi="Arial" w:cs="Arial"/>
        </w:rPr>
        <w:t>, ή ακούσω, ή και ά</w:t>
      </w:r>
      <w:r>
        <w:rPr>
          <w:rFonts w:ascii="Arial" w:hAnsi="Arial" w:cs="Arial"/>
        </w:rPr>
        <w:t>νευ</w:t>
      </w:r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θεραπείης</w:t>
      </w:r>
      <w:proofErr w:type="spellEnd"/>
      <w:r w:rsidRPr="0005229E">
        <w:rPr>
          <w:rFonts w:ascii="Arial" w:hAnsi="Arial" w:cs="Arial"/>
        </w:rPr>
        <w:t xml:space="preserve"> κατά </w:t>
      </w:r>
      <w:proofErr w:type="spellStart"/>
      <w:r w:rsidRPr="0005229E">
        <w:rPr>
          <w:rFonts w:ascii="Arial" w:hAnsi="Arial" w:cs="Arial"/>
        </w:rPr>
        <w:t>βίον</w:t>
      </w:r>
      <w:proofErr w:type="spellEnd"/>
      <w:r w:rsidRPr="0005229E">
        <w:rPr>
          <w:rFonts w:ascii="Arial" w:hAnsi="Arial" w:cs="Arial"/>
        </w:rPr>
        <w:t xml:space="preserve"> ανθρώπων, ά μη </w:t>
      </w:r>
      <w:proofErr w:type="spellStart"/>
      <w:r w:rsidRPr="0005229E">
        <w:rPr>
          <w:rFonts w:ascii="Arial" w:hAnsi="Arial" w:cs="Arial"/>
        </w:rPr>
        <w:t>χρή</w:t>
      </w:r>
      <w:proofErr w:type="spellEnd"/>
      <w:r w:rsidRPr="0005229E">
        <w:rPr>
          <w:rFonts w:ascii="Arial" w:hAnsi="Arial" w:cs="Arial"/>
        </w:rPr>
        <w:t xml:space="preserve"> ποτέ </w:t>
      </w:r>
      <w:proofErr w:type="spellStart"/>
      <w:r w:rsidRPr="0005229E">
        <w:rPr>
          <w:rFonts w:ascii="Arial" w:hAnsi="Arial" w:cs="Arial"/>
        </w:rPr>
        <w:t>εκλαλέεσθαι</w:t>
      </w:r>
      <w:proofErr w:type="spellEnd"/>
      <w:r w:rsidRPr="0005229E">
        <w:rPr>
          <w:rFonts w:ascii="Arial" w:hAnsi="Arial" w:cs="Arial"/>
        </w:rPr>
        <w:t xml:space="preserve"> έξω, </w:t>
      </w:r>
      <w:proofErr w:type="spellStart"/>
      <w:r w:rsidRPr="0005229E">
        <w:rPr>
          <w:rFonts w:ascii="Arial" w:hAnsi="Arial" w:cs="Arial"/>
        </w:rPr>
        <w:t>σιγήσομαι</w:t>
      </w:r>
      <w:proofErr w:type="spellEnd"/>
      <w:r w:rsidRPr="0005229E">
        <w:rPr>
          <w:rFonts w:ascii="Arial" w:hAnsi="Arial" w:cs="Arial"/>
        </w:rPr>
        <w:t xml:space="preserve">, άρρητα </w:t>
      </w:r>
      <w:proofErr w:type="spellStart"/>
      <w:r w:rsidRPr="0005229E">
        <w:rPr>
          <w:rFonts w:ascii="Arial" w:hAnsi="Arial" w:cs="Arial"/>
        </w:rPr>
        <w:t>ηγεύμενος</w:t>
      </w:r>
      <w:proofErr w:type="spellEnd"/>
      <w:r w:rsidRPr="0005229E">
        <w:rPr>
          <w:rFonts w:ascii="Arial" w:hAnsi="Arial" w:cs="Arial"/>
        </w:rPr>
        <w:t xml:space="preserve"> είναι τα </w:t>
      </w:r>
      <w:proofErr w:type="spellStart"/>
      <w:r w:rsidRPr="0005229E">
        <w:rPr>
          <w:rFonts w:ascii="Arial" w:hAnsi="Arial" w:cs="Arial"/>
        </w:rPr>
        <w:t>τοιαύτα</w:t>
      </w:r>
      <w:proofErr w:type="spellEnd"/>
      <w:r w:rsidRPr="0005229E">
        <w:rPr>
          <w:rFonts w:ascii="Arial" w:hAnsi="Arial" w:cs="Arial"/>
        </w:rPr>
        <w:t>.</w:t>
      </w:r>
    </w:p>
    <w:p w:rsidR="0097107E" w:rsidRPr="0005229E" w:rsidRDefault="0097107E" w:rsidP="0097107E">
      <w:pPr>
        <w:pStyle w:val="1"/>
        <w:shd w:val="clear" w:color="auto" w:fill="auto"/>
        <w:spacing w:after="0" w:line="317" w:lineRule="exact"/>
        <w:ind w:left="60" w:right="80"/>
        <w:rPr>
          <w:rFonts w:ascii="Arial" w:hAnsi="Arial" w:cs="Arial"/>
        </w:rPr>
      </w:pPr>
      <w:proofErr w:type="spellStart"/>
      <w:r w:rsidRPr="0005229E">
        <w:rPr>
          <w:rFonts w:ascii="Arial" w:hAnsi="Arial" w:cs="Arial"/>
        </w:rPr>
        <w:t>Ορκον</w:t>
      </w:r>
      <w:proofErr w:type="spellEnd"/>
      <w:r w:rsidRPr="0005229E">
        <w:rPr>
          <w:rFonts w:ascii="Arial" w:hAnsi="Arial" w:cs="Arial"/>
        </w:rPr>
        <w:t xml:space="preserve"> μεν </w:t>
      </w:r>
      <w:proofErr w:type="spellStart"/>
      <w:r w:rsidRPr="0005229E">
        <w:rPr>
          <w:rFonts w:ascii="Arial" w:hAnsi="Arial" w:cs="Arial"/>
        </w:rPr>
        <w:t>ούν</w:t>
      </w:r>
      <w:proofErr w:type="spellEnd"/>
      <w:r w:rsidRPr="0005229E">
        <w:rPr>
          <w:rFonts w:ascii="Arial" w:hAnsi="Arial" w:cs="Arial"/>
        </w:rPr>
        <w:t xml:space="preserve"> μοι </w:t>
      </w:r>
      <w:proofErr w:type="spellStart"/>
      <w:r w:rsidRPr="0005229E">
        <w:rPr>
          <w:rFonts w:ascii="Arial" w:hAnsi="Arial" w:cs="Arial"/>
        </w:rPr>
        <w:t>τόνδε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επιτελέα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ποιέοντι</w:t>
      </w:r>
      <w:proofErr w:type="spellEnd"/>
      <w:r w:rsidRPr="0005229E">
        <w:rPr>
          <w:rFonts w:ascii="Arial" w:hAnsi="Arial" w:cs="Arial"/>
        </w:rPr>
        <w:t xml:space="preserve"> και μη </w:t>
      </w:r>
      <w:proofErr w:type="spellStart"/>
      <w:r w:rsidRPr="0005229E">
        <w:rPr>
          <w:rFonts w:ascii="Arial" w:hAnsi="Arial" w:cs="Arial"/>
        </w:rPr>
        <w:t>ξυγχέοντι</w:t>
      </w:r>
      <w:proofErr w:type="spellEnd"/>
      <w:r w:rsidRPr="0005229E">
        <w:rPr>
          <w:rFonts w:ascii="Arial" w:hAnsi="Arial" w:cs="Arial"/>
        </w:rPr>
        <w:t xml:space="preserve">, </w:t>
      </w:r>
      <w:proofErr w:type="spellStart"/>
      <w:r w:rsidRPr="0005229E">
        <w:rPr>
          <w:rFonts w:ascii="Arial" w:hAnsi="Arial" w:cs="Arial"/>
        </w:rPr>
        <w:t>είη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επαύρασθαι</w:t>
      </w:r>
      <w:proofErr w:type="spellEnd"/>
      <w:r w:rsidRPr="0005229E">
        <w:rPr>
          <w:rFonts w:ascii="Arial" w:hAnsi="Arial" w:cs="Arial"/>
        </w:rPr>
        <w:t xml:space="preserve"> και βίου και τέχνης </w:t>
      </w:r>
      <w:proofErr w:type="spellStart"/>
      <w:r w:rsidRPr="0005229E">
        <w:rPr>
          <w:rFonts w:ascii="Arial" w:hAnsi="Arial" w:cs="Arial"/>
        </w:rPr>
        <w:t>δοξαζομένω</w:t>
      </w:r>
      <w:proofErr w:type="spellEnd"/>
      <w:r w:rsidRPr="0005229E">
        <w:rPr>
          <w:rFonts w:ascii="Arial" w:hAnsi="Arial" w:cs="Arial"/>
        </w:rPr>
        <w:t xml:space="preserve"> παρά </w:t>
      </w:r>
      <w:proofErr w:type="spellStart"/>
      <w:r w:rsidRPr="0005229E">
        <w:rPr>
          <w:rFonts w:ascii="Arial" w:hAnsi="Arial" w:cs="Arial"/>
        </w:rPr>
        <w:t>πάσιν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ανθρώποις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ες</w:t>
      </w:r>
      <w:proofErr w:type="spellEnd"/>
      <w:r w:rsidRPr="0005229E">
        <w:rPr>
          <w:rFonts w:ascii="Arial" w:hAnsi="Arial" w:cs="Arial"/>
        </w:rPr>
        <w:t xml:space="preserve"> τον </w:t>
      </w:r>
      <w:proofErr w:type="spellStart"/>
      <w:r w:rsidRPr="0005229E">
        <w:rPr>
          <w:rFonts w:ascii="Arial" w:hAnsi="Arial" w:cs="Arial"/>
        </w:rPr>
        <w:t>αιεί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χρόνον</w:t>
      </w:r>
      <w:proofErr w:type="spellEnd"/>
      <w:r w:rsidRPr="0005229E">
        <w:rPr>
          <w:rFonts w:ascii="Arial" w:hAnsi="Arial" w:cs="Arial"/>
        </w:rPr>
        <w:t xml:space="preserve">, </w:t>
      </w:r>
      <w:proofErr w:type="spellStart"/>
      <w:r w:rsidRPr="0005229E">
        <w:rPr>
          <w:rFonts w:ascii="Arial" w:hAnsi="Arial" w:cs="Arial"/>
        </w:rPr>
        <w:t>παραβαίνοντι</w:t>
      </w:r>
      <w:proofErr w:type="spellEnd"/>
      <w:r w:rsidRPr="0005229E">
        <w:rPr>
          <w:rFonts w:ascii="Arial" w:hAnsi="Arial" w:cs="Arial"/>
        </w:rPr>
        <w:t xml:space="preserve"> δε και </w:t>
      </w:r>
      <w:proofErr w:type="spellStart"/>
      <w:r w:rsidRPr="0005229E">
        <w:rPr>
          <w:rFonts w:ascii="Arial" w:hAnsi="Arial" w:cs="Arial"/>
        </w:rPr>
        <w:t>επιορκέοντι</w:t>
      </w:r>
      <w:proofErr w:type="spellEnd"/>
      <w:r w:rsidRPr="0005229E">
        <w:rPr>
          <w:rFonts w:ascii="Arial" w:hAnsi="Arial" w:cs="Arial"/>
        </w:rPr>
        <w:t xml:space="preserve">, </w:t>
      </w:r>
      <w:proofErr w:type="spellStart"/>
      <w:r w:rsidRPr="0005229E">
        <w:rPr>
          <w:rFonts w:ascii="Arial" w:hAnsi="Arial" w:cs="Arial"/>
        </w:rPr>
        <w:t>ταναντία</w:t>
      </w:r>
      <w:proofErr w:type="spellEnd"/>
      <w:r w:rsidRPr="0005229E">
        <w:rPr>
          <w:rFonts w:ascii="Arial" w:hAnsi="Arial" w:cs="Arial"/>
        </w:rPr>
        <w:t xml:space="preserve"> </w:t>
      </w:r>
      <w:proofErr w:type="spellStart"/>
      <w:r w:rsidRPr="0005229E">
        <w:rPr>
          <w:rFonts w:ascii="Arial" w:hAnsi="Arial" w:cs="Arial"/>
        </w:rPr>
        <w:t>τουτέων</w:t>
      </w:r>
      <w:proofErr w:type="spellEnd"/>
      <w:r w:rsidRPr="0005229E">
        <w:rPr>
          <w:rFonts w:ascii="Arial" w:hAnsi="Arial" w:cs="Arial"/>
        </w:rPr>
        <w:t>.</w:t>
      </w:r>
    </w:p>
    <w:p w:rsidR="0097107E" w:rsidRDefault="0097107E" w:rsidP="00941FB0">
      <w:pPr>
        <w:pStyle w:val="a8"/>
        <w:ind w:left="0" w:right="484"/>
        <w:jc w:val="right"/>
        <w:rPr>
          <w:sz w:val="16"/>
        </w:rPr>
      </w:pPr>
    </w:p>
    <w:p w:rsidR="0097107E" w:rsidRDefault="0097107E" w:rsidP="00941FB0">
      <w:pPr>
        <w:pStyle w:val="a8"/>
        <w:ind w:left="0" w:right="484"/>
        <w:jc w:val="right"/>
        <w:rPr>
          <w:sz w:val="16"/>
        </w:rPr>
      </w:pPr>
    </w:p>
    <w:p w:rsidR="0097107E" w:rsidRDefault="0097107E" w:rsidP="00941FB0">
      <w:pPr>
        <w:pStyle w:val="a8"/>
        <w:ind w:left="0" w:right="484"/>
        <w:jc w:val="right"/>
        <w:rPr>
          <w:sz w:val="16"/>
        </w:rPr>
      </w:pPr>
    </w:p>
    <w:p w:rsidR="0097107E" w:rsidRDefault="0097107E" w:rsidP="00941FB0">
      <w:pPr>
        <w:pStyle w:val="a8"/>
        <w:ind w:left="0" w:right="484"/>
        <w:jc w:val="right"/>
        <w:rPr>
          <w:sz w:val="16"/>
        </w:rPr>
      </w:pPr>
    </w:p>
    <w:p w:rsidR="00941FB0" w:rsidRDefault="00941FB0" w:rsidP="00941FB0">
      <w:pPr>
        <w:pStyle w:val="a8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 w:rsidRPr="00941FB0">
        <w:rPr>
          <w:rFonts w:ascii="Courier New" w:hAnsi="Courier New"/>
          <w:b/>
          <w:color w:val="000080"/>
          <w:sz w:val="24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:rsidR="00941FB0" w:rsidRDefault="00941FB0" w:rsidP="00941FB0">
      <w:pPr>
        <w:pStyle w:val="a8"/>
        <w:ind w:left="0" w:right="484"/>
        <w:jc w:val="right"/>
        <w:rPr>
          <w:sz w:val="16"/>
        </w:rPr>
      </w:pPr>
    </w:p>
    <w:p w:rsidR="00941FB0" w:rsidRDefault="00941FB0" w:rsidP="00941FB0">
      <w:pPr>
        <w:pStyle w:val="a8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941FB0" w:rsidRDefault="00941FB0" w:rsidP="00941FB0">
      <w:pPr>
        <w:pStyle w:val="a8"/>
        <w:ind w:left="0"/>
        <w:jc w:val="right"/>
        <w:rPr>
          <w:sz w:val="16"/>
        </w:rPr>
      </w:pPr>
    </w:p>
    <w:p w:rsidR="00941FB0" w:rsidRDefault="00941FB0" w:rsidP="00941FB0">
      <w:pPr>
        <w:pStyle w:val="a8"/>
        <w:ind w:left="0"/>
        <w:jc w:val="right"/>
        <w:rPr>
          <w:sz w:val="16"/>
        </w:rPr>
      </w:pPr>
    </w:p>
    <w:p w:rsidR="00941FB0" w:rsidRDefault="00941FB0" w:rsidP="00941FB0">
      <w:pPr>
        <w:pStyle w:val="a8"/>
        <w:ind w:left="0"/>
        <w:jc w:val="right"/>
        <w:rPr>
          <w:sz w:val="16"/>
        </w:rPr>
      </w:pPr>
    </w:p>
    <w:p w:rsidR="00941FB0" w:rsidRDefault="00941FB0" w:rsidP="00941FB0">
      <w:pPr>
        <w:pStyle w:val="a8"/>
        <w:ind w:left="0"/>
        <w:jc w:val="right"/>
        <w:rPr>
          <w:sz w:val="16"/>
        </w:rPr>
      </w:pPr>
    </w:p>
    <w:p w:rsidR="00941FB0" w:rsidRDefault="00941FB0" w:rsidP="00941FB0">
      <w:pPr>
        <w:pStyle w:val="a8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41FB0" w:rsidRDefault="00941FB0" w:rsidP="00941FB0">
      <w:pPr>
        <w:jc w:val="both"/>
        <w:rPr>
          <w:rFonts w:ascii="Arial" w:hAnsi="Arial"/>
          <w:sz w:val="18"/>
        </w:rPr>
      </w:pPr>
    </w:p>
    <w:sectPr w:rsidR="00941FB0" w:rsidSect="000B2B83">
      <w:headerReference w:type="default" r:id="rId7"/>
      <w:pgSz w:w="11906" w:h="16838" w:code="9"/>
      <w:pgMar w:top="1243" w:right="851" w:bottom="14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85" w:rsidRDefault="00F11785" w:rsidP="00464061">
      <w:pPr>
        <w:spacing w:after="0" w:line="240" w:lineRule="auto"/>
      </w:pPr>
      <w:r>
        <w:separator/>
      </w:r>
    </w:p>
  </w:endnote>
  <w:endnote w:type="continuationSeparator" w:id="0">
    <w:p w:rsidR="00F11785" w:rsidRDefault="00F11785" w:rsidP="0046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85" w:rsidRDefault="00F11785" w:rsidP="00464061">
      <w:pPr>
        <w:spacing w:after="0" w:line="240" w:lineRule="auto"/>
      </w:pPr>
      <w:r>
        <w:separator/>
      </w:r>
    </w:p>
  </w:footnote>
  <w:footnote w:type="continuationSeparator" w:id="0">
    <w:p w:rsidR="00F11785" w:rsidRDefault="00F11785" w:rsidP="0046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B0" w:rsidRDefault="00EB40A3">
    <w:pPr>
      <w:pStyle w:val="a5"/>
      <w:jc w:val="center"/>
      <w:rPr>
        <w:b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1.2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4006"/>
    <w:multiLevelType w:val="hybridMultilevel"/>
    <w:tmpl w:val="F432D7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70"/>
    <w:rsid w:val="00041234"/>
    <w:rsid w:val="0004566F"/>
    <w:rsid w:val="00097AD4"/>
    <w:rsid w:val="000B2B83"/>
    <w:rsid w:val="001832E7"/>
    <w:rsid w:val="00236488"/>
    <w:rsid w:val="002D3234"/>
    <w:rsid w:val="00322127"/>
    <w:rsid w:val="00464061"/>
    <w:rsid w:val="00501B18"/>
    <w:rsid w:val="00632695"/>
    <w:rsid w:val="006E0FFF"/>
    <w:rsid w:val="00900024"/>
    <w:rsid w:val="00941FB0"/>
    <w:rsid w:val="0097107E"/>
    <w:rsid w:val="00985890"/>
    <w:rsid w:val="009A6786"/>
    <w:rsid w:val="009E3CDA"/>
    <w:rsid w:val="00AC6C87"/>
    <w:rsid w:val="00B5408C"/>
    <w:rsid w:val="00D60970"/>
    <w:rsid w:val="00D95D6B"/>
    <w:rsid w:val="00E17D47"/>
    <w:rsid w:val="00EB40A3"/>
    <w:rsid w:val="00F11785"/>
    <w:rsid w:val="00F7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D59CAD-3930-41CD-8A41-250C27E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941FB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66F"/>
    <w:pPr>
      <w:ind w:left="720"/>
      <w:contextualSpacing/>
    </w:pPr>
  </w:style>
  <w:style w:type="paragraph" w:styleId="a5">
    <w:name w:val="header"/>
    <w:basedOn w:val="a"/>
    <w:link w:val="Char"/>
    <w:semiHidden/>
    <w:rsid w:val="004640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46406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4640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64061"/>
  </w:style>
  <w:style w:type="character" w:customStyle="1" w:styleId="3Char">
    <w:name w:val="Επικεφαλίδα 3 Char"/>
    <w:basedOn w:val="a0"/>
    <w:link w:val="3"/>
    <w:rsid w:val="00941FB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semiHidden/>
    <w:rsid w:val="00941FB0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semiHidden/>
    <w:rsid w:val="00941FB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941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941FB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8">
    <w:name w:val="Body Text Indent"/>
    <w:basedOn w:val="a"/>
    <w:link w:val="Char2"/>
    <w:semiHidden/>
    <w:rsid w:val="00941FB0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semiHidden/>
    <w:rsid w:val="00941FB0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">
    <w:name w:val="Body text_"/>
    <w:basedOn w:val="a0"/>
    <w:link w:val="1"/>
    <w:rsid w:val="009710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Σώμα κειμένου1"/>
    <w:basedOn w:val="a"/>
    <w:link w:val="Bodytext"/>
    <w:rsid w:val="0097107E"/>
    <w:pPr>
      <w:widowControl w:val="0"/>
      <w:shd w:val="clear" w:color="auto" w:fill="FFFFFF"/>
      <w:spacing w:after="30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Aλεξάνδρα Κυρκούδη</dc:creator>
  <cp:lastModifiedBy>Τάνια Δημοσχάκη</cp:lastModifiedBy>
  <cp:revision>2</cp:revision>
  <cp:lastPrinted>2014-11-04T10:27:00Z</cp:lastPrinted>
  <dcterms:created xsi:type="dcterms:W3CDTF">2020-08-06T08:51:00Z</dcterms:created>
  <dcterms:modified xsi:type="dcterms:W3CDTF">2020-08-06T08:51:00Z</dcterms:modified>
</cp:coreProperties>
</file>